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8B9" w:rsidRDefault="00CB38B9">
      <w:pPr>
        <w:spacing w:line="580" w:lineRule="exact"/>
        <w:jc w:val="center"/>
        <w:rPr>
          <w:rFonts w:ascii="方正小标宋_GBK" w:eastAsia="方正小标宋_GBK" w:hAnsi="方正小标宋_GBK" w:cs="方正小标宋_GBK"/>
          <w:sz w:val="44"/>
          <w:szCs w:val="44"/>
        </w:rPr>
      </w:pPr>
    </w:p>
    <w:p w:rsidR="00CB38B9" w:rsidRDefault="00CB38B9">
      <w:pPr>
        <w:spacing w:line="640" w:lineRule="exact"/>
        <w:jc w:val="center"/>
        <w:rPr>
          <w:rFonts w:ascii="方正小标宋_GBK" w:eastAsia="方正小标宋_GBK" w:hAnsi="方正小标宋_GBK" w:cs="方正小标宋_GBK"/>
          <w:sz w:val="44"/>
          <w:szCs w:val="44"/>
        </w:rPr>
      </w:pPr>
      <w:r>
        <w:rPr>
          <w:rFonts w:ascii="方正小标宋_GBK" w:eastAsia="方正小标宋_GBK" w:hAnsi="方正小标宋_GBK" w:cs="方正小标宋_GBK" w:hint="eastAsia"/>
          <w:sz w:val="44"/>
          <w:szCs w:val="44"/>
        </w:rPr>
        <w:t>池州市财政局网站工作年度报表</w:t>
      </w:r>
    </w:p>
    <w:p w:rsidR="00CB38B9" w:rsidRDefault="00CB38B9">
      <w:pPr>
        <w:jc w:val="center"/>
        <w:rPr>
          <w:rFonts w:ascii="Times New Roman" w:eastAsia="方正仿宋_GBK" w:hAnsi="Times New Roman"/>
          <w:sz w:val="28"/>
          <w:szCs w:val="28"/>
        </w:rPr>
      </w:pPr>
      <w:r>
        <w:rPr>
          <w:rFonts w:ascii="Times New Roman" w:eastAsia="方正仿宋_GBK" w:hAnsi="Times New Roman" w:hint="eastAsia"/>
          <w:sz w:val="28"/>
          <w:szCs w:val="28"/>
        </w:rPr>
        <w:t>（</w:t>
      </w:r>
      <w:r>
        <w:rPr>
          <w:rFonts w:ascii="Times New Roman" w:eastAsia="方正仿宋_GBK" w:hAnsi="Times New Roman"/>
          <w:sz w:val="28"/>
          <w:szCs w:val="28"/>
        </w:rPr>
        <w:t>2019</w:t>
      </w:r>
      <w:r>
        <w:rPr>
          <w:rFonts w:ascii="Times New Roman" w:eastAsia="方正仿宋_GBK" w:hAnsi="Times New Roman" w:hint="eastAsia"/>
          <w:sz w:val="28"/>
          <w:szCs w:val="28"/>
        </w:rPr>
        <w:t>年度）</w:t>
      </w:r>
    </w:p>
    <w:p w:rsidR="00CB38B9" w:rsidRDefault="00CB38B9" w:rsidP="00862EA2">
      <w:pPr>
        <w:spacing w:line="480" w:lineRule="exact"/>
        <w:ind w:leftChars="-60" w:left="-126" w:firstLineChars="100" w:firstLine="241"/>
        <w:jc w:val="left"/>
        <w:rPr>
          <w:rFonts w:ascii="Times New Roman" w:eastAsia="方正仿宋_GBK" w:hAnsi="Times New Roman"/>
          <w:b/>
          <w:sz w:val="24"/>
        </w:rPr>
      </w:pPr>
      <w:r>
        <w:rPr>
          <w:rFonts w:ascii="Times New Roman" w:eastAsia="方正仿宋_GBK" w:hAnsi="Times New Roman" w:hint="eastAsia"/>
          <w:b/>
          <w:sz w:val="24"/>
        </w:rPr>
        <w:t>填报单位</w:t>
      </w:r>
      <w:r>
        <w:rPr>
          <w:rFonts w:ascii="Times New Roman" w:eastAsia="方正仿宋_GBK" w:hAnsi="Times New Roman"/>
          <w:b/>
          <w:sz w:val="24"/>
        </w:rPr>
        <w:t xml:space="preserve">: </w:t>
      </w:r>
      <w:r>
        <w:rPr>
          <w:rFonts w:ascii="Times New Roman" w:eastAsia="方正仿宋_GBK" w:hAnsi="Times New Roman" w:hint="eastAsia"/>
          <w:b/>
          <w:sz w:val="24"/>
        </w:rPr>
        <w:t>池州市财政局</w:t>
      </w:r>
    </w:p>
    <w:tbl>
      <w:tblPr>
        <w:tblW w:w="88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908"/>
        <w:gridCol w:w="2507"/>
        <w:gridCol w:w="229"/>
        <w:gridCol w:w="338"/>
        <w:gridCol w:w="1134"/>
        <w:gridCol w:w="513"/>
        <w:gridCol w:w="499"/>
        <w:gridCol w:w="35"/>
        <w:gridCol w:w="1720"/>
      </w:tblGrid>
      <w:tr w:rsidR="00CB38B9" w:rsidRPr="001B1F2C">
        <w:trPr>
          <w:cantSplit/>
          <w:trHeight w:val="397"/>
          <w:jc w:val="center"/>
        </w:trPr>
        <w:tc>
          <w:tcPr>
            <w:tcW w:w="1908" w:type="dxa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网站名称</w:t>
            </w:r>
          </w:p>
        </w:tc>
        <w:tc>
          <w:tcPr>
            <w:tcW w:w="6975" w:type="dxa"/>
            <w:gridSpan w:val="8"/>
            <w:vAlign w:val="center"/>
          </w:tcPr>
          <w:p w:rsidR="00CB38B9" w:rsidRPr="001B1F2C" w:rsidRDefault="00CB38B9" w:rsidP="00A91A1E">
            <w:pPr>
              <w:adjustRightInd w:val="0"/>
              <w:snapToGrid w:val="0"/>
              <w:spacing w:line="360" w:lineRule="exact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池州市财政局</w:t>
            </w:r>
          </w:p>
        </w:tc>
      </w:tr>
      <w:tr w:rsidR="00CB38B9" w:rsidRPr="001B1F2C">
        <w:trPr>
          <w:cantSplit/>
          <w:trHeight w:val="397"/>
          <w:jc w:val="center"/>
        </w:trPr>
        <w:tc>
          <w:tcPr>
            <w:tcW w:w="1908" w:type="dxa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首页网址</w:t>
            </w:r>
          </w:p>
        </w:tc>
        <w:tc>
          <w:tcPr>
            <w:tcW w:w="6975" w:type="dxa"/>
            <w:gridSpan w:val="8"/>
            <w:vAlign w:val="center"/>
          </w:tcPr>
          <w:p w:rsidR="00CB38B9" w:rsidRPr="00A91A1E" w:rsidRDefault="00CB38B9" w:rsidP="00A91A1E">
            <w:pPr>
              <w:adjustRightInd w:val="0"/>
              <w:snapToGrid w:val="0"/>
              <w:spacing w:line="360" w:lineRule="exact"/>
              <w:rPr>
                <w:rFonts w:ascii="仿宋_GB2312" w:eastAsia="仿宋_GB2312" w:hAnsi="Times New Roman"/>
                <w:sz w:val="24"/>
              </w:rPr>
            </w:pPr>
            <w:r w:rsidRPr="00A91A1E">
              <w:rPr>
                <w:rFonts w:ascii="仿宋_GB2312" w:eastAsia="仿宋_GB2312" w:hAnsi="Times New Roman"/>
                <w:sz w:val="24"/>
              </w:rPr>
              <w:t>http://czj.chizhou.gov.cn/</w:t>
            </w:r>
          </w:p>
        </w:tc>
      </w:tr>
      <w:tr w:rsidR="00CB38B9" w:rsidRPr="001B1F2C">
        <w:trPr>
          <w:cantSplit/>
          <w:trHeight w:val="397"/>
          <w:jc w:val="center"/>
        </w:trPr>
        <w:tc>
          <w:tcPr>
            <w:tcW w:w="1908" w:type="dxa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主办单位</w:t>
            </w:r>
          </w:p>
        </w:tc>
        <w:tc>
          <w:tcPr>
            <w:tcW w:w="6975" w:type="dxa"/>
            <w:gridSpan w:val="8"/>
            <w:vAlign w:val="center"/>
          </w:tcPr>
          <w:p w:rsidR="00CB38B9" w:rsidRPr="001B1F2C" w:rsidRDefault="00CB38B9" w:rsidP="00A91A1E">
            <w:pPr>
              <w:adjustRightInd w:val="0"/>
              <w:snapToGrid w:val="0"/>
              <w:spacing w:line="360" w:lineRule="exact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池州市财政局</w:t>
            </w:r>
          </w:p>
        </w:tc>
      </w:tr>
      <w:tr w:rsidR="00CB38B9" w:rsidRPr="001B1F2C">
        <w:trPr>
          <w:cantSplit/>
          <w:trHeight w:val="397"/>
          <w:jc w:val="center"/>
        </w:trPr>
        <w:tc>
          <w:tcPr>
            <w:tcW w:w="1908" w:type="dxa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网站类型</w:t>
            </w:r>
          </w:p>
        </w:tc>
        <w:tc>
          <w:tcPr>
            <w:tcW w:w="6975" w:type="dxa"/>
            <w:gridSpan w:val="8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□政府门户网站</w:t>
            </w:r>
            <w:r w:rsidRPr="001B1F2C">
              <w:rPr>
                <w:rFonts w:ascii="仿宋_GB2312" w:eastAsia="仿宋_GB2312" w:hAnsi="Times New Roman"/>
                <w:sz w:val="24"/>
              </w:rPr>
              <w:t xml:space="preserve">     </w:t>
            </w:r>
            <w:r w:rsidRPr="00A91A1E">
              <w:rPr>
                <w:rFonts w:ascii="Wingdings 2" w:eastAsia="仿宋_GB2312" w:hAnsi="Wingdings 2"/>
                <w:sz w:val="24"/>
              </w:rPr>
              <w:t></w:t>
            </w:r>
            <w:r w:rsidRPr="001B1F2C">
              <w:rPr>
                <w:rFonts w:ascii="仿宋_GB2312" w:eastAsia="仿宋_GB2312" w:hAnsi="Times New Roman" w:hint="eastAsia"/>
                <w:sz w:val="24"/>
              </w:rPr>
              <w:t>部门网站</w:t>
            </w:r>
            <w:r w:rsidRPr="001B1F2C">
              <w:rPr>
                <w:rFonts w:ascii="仿宋_GB2312" w:eastAsia="仿宋_GB2312" w:hAnsi="Times New Roman"/>
                <w:sz w:val="24"/>
              </w:rPr>
              <w:t xml:space="preserve">     </w:t>
            </w:r>
            <w:r w:rsidRPr="001B1F2C">
              <w:rPr>
                <w:rFonts w:ascii="仿宋_GB2312" w:eastAsia="仿宋_GB2312" w:hAnsi="Times New Roman" w:hint="eastAsia"/>
                <w:sz w:val="24"/>
              </w:rPr>
              <w:t>□专项网站</w:t>
            </w:r>
          </w:p>
        </w:tc>
      </w:tr>
      <w:tr w:rsidR="00CB38B9" w:rsidRPr="001B1F2C">
        <w:trPr>
          <w:cantSplit/>
          <w:trHeight w:val="397"/>
          <w:jc w:val="center"/>
        </w:trPr>
        <w:tc>
          <w:tcPr>
            <w:tcW w:w="1908" w:type="dxa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政府网站标识码</w:t>
            </w:r>
          </w:p>
        </w:tc>
        <w:tc>
          <w:tcPr>
            <w:tcW w:w="6975" w:type="dxa"/>
            <w:gridSpan w:val="8"/>
            <w:vAlign w:val="center"/>
          </w:tcPr>
          <w:p w:rsidR="00CB38B9" w:rsidRPr="00A91A1E" w:rsidRDefault="00CB38B9" w:rsidP="00A91A1E">
            <w:pPr>
              <w:adjustRightInd w:val="0"/>
              <w:snapToGrid w:val="0"/>
              <w:spacing w:line="360" w:lineRule="exact"/>
              <w:rPr>
                <w:rFonts w:ascii="仿宋_GB2312" w:eastAsia="仿宋_GB2312" w:hAnsi="Times New Roman"/>
                <w:sz w:val="24"/>
                <w:szCs w:val="24"/>
              </w:rPr>
            </w:pPr>
            <w:r w:rsidRPr="00A91A1E">
              <w:rPr>
                <w:rFonts w:ascii="仿宋_GB2312" w:eastAsia="仿宋_GB2312" w:hAnsi="微软雅黑"/>
                <w:color w:val="333333"/>
                <w:sz w:val="24"/>
                <w:szCs w:val="24"/>
                <w:shd w:val="clear" w:color="auto" w:fill="FFFFFF"/>
              </w:rPr>
              <w:t>3417000025</w:t>
            </w:r>
          </w:p>
        </w:tc>
      </w:tr>
      <w:tr w:rsidR="00CB38B9" w:rsidRPr="001B1F2C">
        <w:trPr>
          <w:cantSplit/>
          <w:trHeight w:val="397"/>
          <w:jc w:val="center"/>
        </w:trPr>
        <w:tc>
          <w:tcPr>
            <w:tcW w:w="1908" w:type="dxa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/>
                <w:sz w:val="24"/>
              </w:rPr>
              <w:t>ICP</w:t>
            </w:r>
            <w:r w:rsidRPr="001B1F2C">
              <w:rPr>
                <w:rFonts w:ascii="仿宋_GB2312" w:eastAsia="仿宋_GB2312" w:hAnsi="Times New Roman" w:hint="eastAsia"/>
                <w:sz w:val="24"/>
              </w:rPr>
              <w:t>备案号</w:t>
            </w:r>
          </w:p>
        </w:tc>
        <w:tc>
          <w:tcPr>
            <w:tcW w:w="2736" w:type="dxa"/>
            <w:gridSpan w:val="2"/>
            <w:vAlign w:val="center"/>
          </w:tcPr>
          <w:p w:rsidR="00CB38B9" w:rsidRPr="00A91A1E" w:rsidRDefault="00CB38B9" w:rsidP="00A91A1E">
            <w:pPr>
              <w:adjustRightInd w:val="0"/>
              <w:snapToGrid w:val="0"/>
              <w:spacing w:line="360" w:lineRule="exact"/>
              <w:rPr>
                <w:rFonts w:ascii="仿宋_GB2312" w:eastAsia="仿宋_GB2312" w:hAnsi="Times New Roman"/>
                <w:sz w:val="24"/>
                <w:szCs w:val="24"/>
              </w:rPr>
            </w:pPr>
            <w:r w:rsidRPr="00A91A1E">
              <w:rPr>
                <w:rFonts w:ascii="仿宋_GB2312" w:eastAsia="仿宋_GB2312" w:hAnsi="微软雅黑" w:hint="eastAsia"/>
                <w:color w:val="333333"/>
                <w:sz w:val="24"/>
                <w:szCs w:val="24"/>
                <w:shd w:val="clear" w:color="auto" w:fill="FFFFFF"/>
              </w:rPr>
              <w:t>皖</w:t>
            </w:r>
            <w:r w:rsidRPr="00A91A1E">
              <w:rPr>
                <w:rFonts w:ascii="仿宋_GB2312" w:eastAsia="仿宋_GB2312" w:hAnsi="微软雅黑"/>
                <w:color w:val="333333"/>
                <w:sz w:val="24"/>
                <w:szCs w:val="24"/>
                <w:shd w:val="clear" w:color="auto" w:fill="FFFFFF"/>
              </w:rPr>
              <w:t>ICP</w:t>
            </w:r>
            <w:r w:rsidRPr="00A91A1E">
              <w:rPr>
                <w:rFonts w:ascii="仿宋_GB2312" w:eastAsia="仿宋_GB2312" w:hAnsi="微软雅黑" w:hint="eastAsia"/>
                <w:color w:val="333333"/>
                <w:sz w:val="24"/>
                <w:szCs w:val="24"/>
                <w:shd w:val="clear" w:color="auto" w:fill="FFFFFF"/>
              </w:rPr>
              <w:t>备</w:t>
            </w:r>
            <w:r w:rsidRPr="00A91A1E">
              <w:rPr>
                <w:rFonts w:ascii="仿宋_GB2312" w:eastAsia="仿宋_GB2312" w:hAnsi="微软雅黑"/>
                <w:color w:val="333333"/>
                <w:sz w:val="24"/>
                <w:szCs w:val="24"/>
                <w:shd w:val="clear" w:color="auto" w:fill="FFFFFF"/>
              </w:rPr>
              <w:t>05000957</w:t>
            </w:r>
          </w:p>
        </w:tc>
        <w:tc>
          <w:tcPr>
            <w:tcW w:w="1985" w:type="dxa"/>
            <w:gridSpan w:val="3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公安机关备案号</w:t>
            </w:r>
          </w:p>
        </w:tc>
        <w:tc>
          <w:tcPr>
            <w:tcW w:w="2254" w:type="dxa"/>
            <w:gridSpan w:val="3"/>
            <w:vAlign w:val="center"/>
          </w:tcPr>
          <w:p w:rsidR="00CB38B9" w:rsidRPr="00A91A1E" w:rsidRDefault="00CB38B9" w:rsidP="00A91A1E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  <w:szCs w:val="24"/>
              </w:rPr>
            </w:pPr>
            <w:r w:rsidRPr="00A91A1E">
              <w:rPr>
                <w:rFonts w:ascii="仿宋_GB2312" w:eastAsia="仿宋_GB2312" w:hAnsi="微软雅黑" w:hint="eastAsia"/>
                <w:color w:val="333333"/>
                <w:sz w:val="24"/>
                <w:szCs w:val="24"/>
                <w:shd w:val="clear" w:color="auto" w:fill="FFFFFF"/>
              </w:rPr>
              <w:t>皖公网安备</w:t>
            </w:r>
            <w:r w:rsidRPr="00A91A1E">
              <w:rPr>
                <w:rFonts w:ascii="仿宋_GB2312" w:eastAsia="仿宋_GB2312" w:hAnsi="微软雅黑"/>
                <w:color w:val="333333"/>
                <w:sz w:val="24"/>
                <w:szCs w:val="24"/>
                <w:shd w:val="clear" w:color="auto" w:fill="FFFFFF"/>
              </w:rPr>
              <w:t>34170002000042</w:t>
            </w:r>
          </w:p>
        </w:tc>
      </w:tr>
      <w:tr w:rsidR="00CB38B9" w:rsidRPr="001B1F2C">
        <w:trPr>
          <w:cantSplit/>
          <w:trHeight w:val="397"/>
          <w:jc w:val="center"/>
        </w:trPr>
        <w:tc>
          <w:tcPr>
            <w:tcW w:w="1908" w:type="dxa"/>
            <w:shd w:val="clear" w:color="auto" w:fill="FFFFFF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独立用户访问总量（单位：个）</w:t>
            </w:r>
          </w:p>
        </w:tc>
        <w:tc>
          <w:tcPr>
            <w:tcW w:w="6975" w:type="dxa"/>
            <w:gridSpan w:val="8"/>
            <w:shd w:val="clear" w:color="auto" w:fill="FFFFFF"/>
            <w:vAlign w:val="center"/>
          </w:tcPr>
          <w:p w:rsidR="00CB38B9" w:rsidRPr="001B1F2C" w:rsidRDefault="00CB38B9" w:rsidP="0031251A">
            <w:pPr>
              <w:adjustRightInd w:val="0"/>
              <w:snapToGrid w:val="0"/>
              <w:spacing w:line="360" w:lineRule="exact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/>
                <w:color w:val="000000"/>
                <w:sz w:val="24"/>
              </w:rPr>
              <w:t>378629</w:t>
            </w:r>
          </w:p>
        </w:tc>
      </w:tr>
      <w:tr w:rsidR="00CB38B9" w:rsidRPr="001B1F2C">
        <w:trPr>
          <w:cantSplit/>
          <w:trHeight w:val="397"/>
          <w:jc w:val="center"/>
        </w:trPr>
        <w:tc>
          <w:tcPr>
            <w:tcW w:w="1908" w:type="dxa"/>
            <w:shd w:val="clear" w:color="auto" w:fill="FFFFFF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网站总访问量（单位：次）</w:t>
            </w:r>
          </w:p>
        </w:tc>
        <w:tc>
          <w:tcPr>
            <w:tcW w:w="6975" w:type="dxa"/>
            <w:gridSpan w:val="8"/>
            <w:shd w:val="clear" w:color="auto" w:fill="FFFFFF"/>
            <w:vAlign w:val="center"/>
          </w:tcPr>
          <w:p w:rsidR="00CB38B9" w:rsidRPr="001B1F2C" w:rsidRDefault="00CB38B9" w:rsidP="0031251A">
            <w:pPr>
              <w:adjustRightInd w:val="0"/>
              <w:snapToGrid w:val="0"/>
              <w:spacing w:line="360" w:lineRule="exact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/>
                <w:color w:val="000000"/>
                <w:sz w:val="24"/>
              </w:rPr>
              <w:t>1571523</w:t>
            </w:r>
          </w:p>
        </w:tc>
      </w:tr>
      <w:tr w:rsidR="00CB38B9" w:rsidRPr="001B1F2C">
        <w:trPr>
          <w:cantSplit/>
          <w:trHeight w:val="397"/>
          <w:jc w:val="center"/>
        </w:trPr>
        <w:tc>
          <w:tcPr>
            <w:tcW w:w="1908" w:type="dxa"/>
            <w:vMerge w:val="restart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信息发布</w:t>
            </w:r>
          </w:p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（单位：条）</w:t>
            </w:r>
          </w:p>
        </w:tc>
        <w:tc>
          <w:tcPr>
            <w:tcW w:w="3074" w:type="dxa"/>
            <w:gridSpan w:val="3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总数</w:t>
            </w:r>
          </w:p>
        </w:tc>
        <w:tc>
          <w:tcPr>
            <w:tcW w:w="3901" w:type="dxa"/>
            <w:gridSpan w:val="5"/>
            <w:vAlign w:val="center"/>
          </w:tcPr>
          <w:p w:rsidR="00CB38B9" w:rsidRPr="001B1F2C" w:rsidRDefault="00CB38B9" w:rsidP="0030339D">
            <w:pPr>
              <w:adjustRightInd w:val="0"/>
              <w:snapToGrid w:val="0"/>
              <w:spacing w:line="360" w:lineRule="exact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/>
                <w:color w:val="000000"/>
                <w:sz w:val="24"/>
              </w:rPr>
              <w:t>2604</w:t>
            </w:r>
          </w:p>
        </w:tc>
      </w:tr>
      <w:tr w:rsidR="00CB38B9" w:rsidRPr="001B1F2C">
        <w:trPr>
          <w:cantSplit/>
          <w:trHeight w:val="397"/>
          <w:jc w:val="center"/>
        </w:trPr>
        <w:tc>
          <w:tcPr>
            <w:tcW w:w="1908" w:type="dxa"/>
            <w:vMerge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概况类信息更新量</w:t>
            </w:r>
          </w:p>
        </w:tc>
        <w:tc>
          <w:tcPr>
            <w:tcW w:w="3901" w:type="dxa"/>
            <w:gridSpan w:val="5"/>
            <w:vAlign w:val="center"/>
          </w:tcPr>
          <w:p w:rsidR="00CB38B9" w:rsidRPr="001B1F2C" w:rsidRDefault="00CB38B9" w:rsidP="0030339D">
            <w:pPr>
              <w:adjustRightInd w:val="0"/>
              <w:snapToGrid w:val="0"/>
              <w:spacing w:line="360" w:lineRule="exact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/>
                <w:color w:val="000000"/>
                <w:sz w:val="24"/>
              </w:rPr>
              <w:t>12</w:t>
            </w:r>
          </w:p>
        </w:tc>
      </w:tr>
      <w:tr w:rsidR="00CB38B9" w:rsidRPr="001B1F2C">
        <w:trPr>
          <w:cantSplit/>
          <w:trHeight w:val="397"/>
          <w:jc w:val="center"/>
        </w:trPr>
        <w:tc>
          <w:tcPr>
            <w:tcW w:w="1908" w:type="dxa"/>
            <w:vMerge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政务动态信息更新量</w:t>
            </w:r>
          </w:p>
        </w:tc>
        <w:tc>
          <w:tcPr>
            <w:tcW w:w="3901" w:type="dxa"/>
            <w:gridSpan w:val="5"/>
            <w:vAlign w:val="center"/>
          </w:tcPr>
          <w:p w:rsidR="00CB38B9" w:rsidRPr="001B1F2C" w:rsidRDefault="00CB38B9" w:rsidP="0030339D">
            <w:pPr>
              <w:adjustRightInd w:val="0"/>
              <w:snapToGrid w:val="0"/>
              <w:spacing w:line="360" w:lineRule="exact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/>
                <w:color w:val="000000"/>
                <w:sz w:val="24"/>
              </w:rPr>
              <w:t>1447</w:t>
            </w:r>
          </w:p>
        </w:tc>
      </w:tr>
      <w:tr w:rsidR="00CB38B9" w:rsidRPr="001B1F2C">
        <w:trPr>
          <w:cantSplit/>
          <w:trHeight w:val="397"/>
          <w:jc w:val="center"/>
        </w:trPr>
        <w:tc>
          <w:tcPr>
            <w:tcW w:w="1908" w:type="dxa"/>
            <w:vMerge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信息公开目录信息更新量</w:t>
            </w:r>
          </w:p>
        </w:tc>
        <w:tc>
          <w:tcPr>
            <w:tcW w:w="3901" w:type="dxa"/>
            <w:gridSpan w:val="5"/>
            <w:vAlign w:val="center"/>
          </w:tcPr>
          <w:p w:rsidR="00CB38B9" w:rsidRPr="0030339D" w:rsidRDefault="00CB38B9" w:rsidP="0030339D">
            <w:pPr>
              <w:adjustRightInd w:val="0"/>
              <w:snapToGrid w:val="0"/>
              <w:spacing w:line="360" w:lineRule="exact"/>
              <w:rPr>
                <w:rFonts w:ascii="仿宋_GB2312" w:eastAsia="仿宋_GB2312" w:hAnsi="Times New Roman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Ansi="Arial" w:cs="Arial"/>
                <w:color w:val="212529"/>
                <w:sz w:val="24"/>
                <w:szCs w:val="24"/>
                <w:shd w:val="clear" w:color="auto" w:fill="FFFFFF"/>
              </w:rPr>
              <w:t>1145</w:t>
            </w:r>
          </w:p>
        </w:tc>
      </w:tr>
      <w:tr w:rsidR="00CB38B9" w:rsidRPr="001B1F2C">
        <w:trPr>
          <w:cantSplit/>
          <w:trHeight w:val="397"/>
          <w:jc w:val="center"/>
        </w:trPr>
        <w:tc>
          <w:tcPr>
            <w:tcW w:w="1908" w:type="dxa"/>
            <w:vMerge w:val="restart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专栏专题</w:t>
            </w:r>
          </w:p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（单位：个）</w:t>
            </w:r>
          </w:p>
        </w:tc>
        <w:tc>
          <w:tcPr>
            <w:tcW w:w="3074" w:type="dxa"/>
            <w:gridSpan w:val="3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维护数量</w:t>
            </w:r>
          </w:p>
        </w:tc>
        <w:tc>
          <w:tcPr>
            <w:tcW w:w="3901" w:type="dxa"/>
            <w:gridSpan w:val="5"/>
            <w:vAlign w:val="center"/>
          </w:tcPr>
          <w:p w:rsidR="00CB38B9" w:rsidRPr="001B1F2C" w:rsidRDefault="00CB38B9" w:rsidP="0030339D">
            <w:pPr>
              <w:adjustRightInd w:val="0"/>
              <w:snapToGrid w:val="0"/>
              <w:spacing w:line="360" w:lineRule="exact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/>
                <w:color w:val="000000"/>
                <w:sz w:val="24"/>
              </w:rPr>
              <w:t>6</w:t>
            </w:r>
          </w:p>
        </w:tc>
      </w:tr>
      <w:tr w:rsidR="00CB38B9" w:rsidRPr="001B1F2C">
        <w:trPr>
          <w:cantSplit/>
          <w:trHeight w:val="397"/>
          <w:jc w:val="center"/>
        </w:trPr>
        <w:tc>
          <w:tcPr>
            <w:tcW w:w="1908" w:type="dxa"/>
            <w:vMerge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新开设数量</w:t>
            </w:r>
          </w:p>
        </w:tc>
        <w:tc>
          <w:tcPr>
            <w:tcW w:w="3901" w:type="dxa"/>
            <w:gridSpan w:val="5"/>
            <w:vAlign w:val="center"/>
          </w:tcPr>
          <w:p w:rsidR="00CB38B9" w:rsidRPr="001B1F2C" w:rsidRDefault="00CB38B9" w:rsidP="0030339D">
            <w:pPr>
              <w:adjustRightInd w:val="0"/>
              <w:snapToGrid w:val="0"/>
              <w:spacing w:line="360" w:lineRule="exact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/>
                <w:color w:val="000000"/>
                <w:sz w:val="24"/>
              </w:rPr>
              <w:t>1</w:t>
            </w:r>
          </w:p>
        </w:tc>
      </w:tr>
      <w:tr w:rsidR="00CB38B9" w:rsidRPr="001B1F2C">
        <w:trPr>
          <w:cantSplit/>
          <w:trHeight w:val="454"/>
          <w:jc w:val="center"/>
        </w:trPr>
        <w:tc>
          <w:tcPr>
            <w:tcW w:w="1908" w:type="dxa"/>
            <w:vMerge w:val="restart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解读回应</w:t>
            </w:r>
          </w:p>
        </w:tc>
        <w:tc>
          <w:tcPr>
            <w:tcW w:w="3074" w:type="dxa"/>
            <w:gridSpan w:val="3"/>
            <w:vMerge w:val="restart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解读信息发布</w:t>
            </w:r>
          </w:p>
        </w:tc>
        <w:tc>
          <w:tcPr>
            <w:tcW w:w="2181" w:type="dxa"/>
            <w:gridSpan w:val="4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总数</w:t>
            </w:r>
          </w:p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（单位：条）</w:t>
            </w:r>
          </w:p>
        </w:tc>
        <w:tc>
          <w:tcPr>
            <w:tcW w:w="1720" w:type="dxa"/>
            <w:vAlign w:val="center"/>
          </w:tcPr>
          <w:p w:rsidR="00CB38B9" w:rsidRPr="001B1F2C" w:rsidRDefault="00CB38B9" w:rsidP="00D65E82">
            <w:pPr>
              <w:adjustRightInd w:val="0"/>
              <w:snapToGrid w:val="0"/>
              <w:spacing w:line="340" w:lineRule="exact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/>
                <w:sz w:val="24"/>
              </w:rPr>
              <w:t>32</w:t>
            </w:r>
          </w:p>
        </w:tc>
      </w:tr>
      <w:tr w:rsidR="00CB38B9" w:rsidRPr="001B1F2C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Merge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解读材料数量</w:t>
            </w:r>
          </w:p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（单位：条）</w:t>
            </w:r>
          </w:p>
        </w:tc>
        <w:tc>
          <w:tcPr>
            <w:tcW w:w="1720" w:type="dxa"/>
            <w:vAlign w:val="center"/>
          </w:tcPr>
          <w:p w:rsidR="00CB38B9" w:rsidRPr="001B1F2C" w:rsidRDefault="00CB38B9" w:rsidP="00D65E82">
            <w:pPr>
              <w:adjustRightInd w:val="0"/>
              <w:snapToGrid w:val="0"/>
              <w:spacing w:line="340" w:lineRule="exact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/>
                <w:sz w:val="24"/>
              </w:rPr>
              <w:t>26</w:t>
            </w:r>
          </w:p>
        </w:tc>
      </w:tr>
      <w:tr w:rsidR="00CB38B9" w:rsidRPr="001B1F2C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Merge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解读产品数量</w:t>
            </w:r>
          </w:p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（单位：个）</w:t>
            </w:r>
          </w:p>
        </w:tc>
        <w:tc>
          <w:tcPr>
            <w:tcW w:w="1720" w:type="dxa"/>
            <w:vAlign w:val="center"/>
          </w:tcPr>
          <w:p w:rsidR="00CB38B9" w:rsidRPr="001B1F2C" w:rsidRDefault="00CB38B9" w:rsidP="00D65E82">
            <w:pPr>
              <w:adjustRightInd w:val="0"/>
              <w:snapToGrid w:val="0"/>
              <w:spacing w:line="340" w:lineRule="exact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/>
                <w:sz w:val="24"/>
              </w:rPr>
              <w:t>4</w:t>
            </w:r>
          </w:p>
        </w:tc>
      </w:tr>
      <w:tr w:rsidR="00CB38B9" w:rsidRPr="001B1F2C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Merge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媒体评论文章数量（单位：篇）</w:t>
            </w:r>
          </w:p>
        </w:tc>
        <w:tc>
          <w:tcPr>
            <w:tcW w:w="1720" w:type="dxa"/>
            <w:vAlign w:val="center"/>
          </w:tcPr>
          <w:p w:rsidR="00CB38B9" w:rsidRPr="001B1F2C" w:rsidRDefault="00CB38B9" w:rsidP="00D65E82">
            <w:pPr>
              <w:adjustRightInd w:val="0"/>
              <w:snapToGrid w:val="0"/>
              <w:spacing w:line="340" w:lineRule="exact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/>
                <w:sz w:val="24"/>
              </w:rPr>
              <w:t>2</w:t>
            </w:r>
          </w:p>
        </w:tc>
      </w:tr>
      <w:tr w:rsidR="00CB38B9" w:rsidRPr="001B1F2C">
        <w:trPr>
          <w:cantSplit/>
          <w:trHeight w:val="800"/>
          <w:jc w:val="center"/>
        </w:trPr>
        <w:tc>
          <w:tcPr>
            <w:tcW w:w="1908" w:type="dxa"/>
            <w:vMerge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回应公众关注热点或</w:t>
            </w:r>
          </w:p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重大舆情数量（单位：次）</w:t>
            </w:r>
          </w:p>
        </w:tc>
        <w:tc>
          <w:tcPr>
            <w:tcW w:w="3901" w:type="dxa"/>
            <w:gridSpan w:val="5"/>
            <w:vAlign w:val="center"/>
          </w:tcPr>
          <w:p w:rsidR="00CB38B9" w:rsidRPr="001B1F2C" w:rsidRDefault="00CB38B9" w:rsidP="00D65E82">
            <w:pPr>
              <w:adjustRightInd w:val="0"/>
              <w:snapToGrid w:val="0"/>
              <w:spacing w:line="340" w:lineRule="exact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/>
                <w:sz w:val="24"/>
              </w:rPr>
              <w:t>3</w:t>
            </w:r>
          </w:p>
        </w:tc>
      </w:tr>
      <w:tr w:rsidR="00CB38B9" w:rsidRPr="001B1F2C">
        <w:trPr>
          <w:cantSplit/>
          <w:trHeight w:val="701"/>
          <w:jc w:val="center"/>
        </w:trPr>
        <w:tc>
          <w:tcPr>
            <w:tcW w:w="1908" w:type="dxa"/>
            <w:vMerge w:val="restart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办事服务</w:t>
            </w:r>
          </w:p>
        </w:tc>
        <w:tc>
          <w:tcPr>
            <w:tcW w:w="3074" w:type="dxa"/>
            <w:gridSpan w:val="3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是否发布服务事项目录</w:t>
            </w:r>
          </w:p>
        </w:tc>
        <w:tc>
          <w:tcPr>
            <w:tcW w:w="3901" w:type="dxa"/>
            <w:gridSpan w:val="5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5129F9">
              <w:rPr>
                <w:rFonts w:ascii="Wingdings 2" w:eastAsia="仿宋_GB2312" w:hAnsi="Wingdings 2"/>
                <w:sz w:val="24"/>
              </w:rPr>
              <w:t></w:t>
            </w:r>
            <w:r w:rsidRPr="001B1F2C">
              <w:rPr>
                <w:rFonts w:ascii="仿宋_GB2312" w:eastAsia="仿宋_GB2312" w:hAnsi="Times New Roman" w:hint="eastAsia"/>
                <w:sz w:val="24"/>
              </w:rPr>
              <w:t>是</w:t>
            </w:r>
            <w:r w:rsidRPr="001B1F2C">
              <w:rPr>
                <w:rFonts w:ascii="仿宋_GB2312" w:eastAsia="仿宋_GB2312" w:hAnsi="Times New Roman"/>
                <w:sz w:val="24"/>
              </w:rPr>
              <w:t xml:space="preserve">     </w:t>
            </w:r>
            <w:r w:rsidRPr="001B1F2C">
              <w:rPr>
                <w:rFonts w:ascii="仿宋_GB2312" w:eastAsia="仿宋_GB2312" w:hAnsi="Times New Roman" w:hint="eastAsia"/>
                <w:sz w:val="24"/>
              </w:rPr>
              <w:t>□否</w:t>
            </w:r>
          </w:p>
        </w:tc>
      </w:tr>
      <w:tr w:rsidR="00CB38B9" w:rsidRPr="001B1F2C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color w:val="000000"/>
                <w:sz w:val="24"/>
              </w:rPr>
              <w:t>注册用户数</w:t>
            </w:r>
          </w:p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color w:val="000000"/>
                <w:sz w:val="24"/>
              </w:rPr>
              <w:t>（单位：个）</w:t>
            </w:r>
          </w:p>
        </w:tc>
        <w:tc>
          <w:tcPr>
            <w:tcW w:w="3901" w:type="dxa"/>
            <w:gridSpan w:val="5"/>
            <w:vAlign w:val="center"/>
          </w:tcPr>
          <w:p w:rsidR="00CB38B9" w:rsidRPr="005129F9" w:rsidRDefault="00CB38B9" w:rsidP="005129F9">
            <w:pPr>
              <w:adjustRightInd w:val="0"/>
              <w:snapToGrid w:val="0"/>
              <w:spacing w:line="340" w:lineRule="exact"/>
              <w:rPr>
                <w:rFonts w:ascii="仿宋_GB2312" w:eastAsia="仿宋_GB2312" w:hAnsi="Times New Roman"/>
                <w:color w:val="000000"/>
                <w:sz w:val="24"/>
                <w:szCs w:val="24"/>
              </w:rPr>
            </w:pPr>
            <w:r w:rsidRPr="005129F9">
              <w:rPr>
                <w:rFonts w:ascii="仿宋_GB2312" w:eastAsia="仿宋_GB2312"/>
                <w:color w:val="333333"/>
                <w:sz w:val="24"/>
                <w:szCs w:val="24"/>
              </w:rPr>
              <w:t>20159253</w:t>
            </w:r>
          </w:p>
        </w:tc>
      </w:tr>
      <w:tr w:rsidR="00CB38B9" w:rsidRPr="001B1F2C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color w:val="000000"/>
                <w:sz w:val="24"/>
              </w:rPr>
              <w:t>政务服务事项数量</w:t>
            </w:r>
          </w:p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color w:val="000000"/>
                <w:sz w:val="24"/>
              </w:rPr>
              <w:t>（单位：项）</w:t>
            </w:r>
          </w:p>
        </w:tc>
        <w:tc>
          <w:tcPr>
            <w:tcW w:w="3901" w:type="dxa"/>
            <w:gridSpan w:val="5"/>
            <w:vAlign w:val="center"/>
          </w:tcPr>
          <w:p w:rsidR="00CB38B9" w:rsidRPr="001B1F2C" w:rsidRDefault="00CB38B9" w:rsidP="00D65E82">
            <w:pPr>
              <w:adjustRightInd w:val="0"/>
              <w:snapToGrid w:val="0"/>
              <w:spacing w:line="340" w:lineRule="exact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/>
                <w:color w:val="000000"/>
                <w:sz w:val="24"/>
              </w:rPr>
              <w:t>14</w:t>
            </w:r>
          </w:p>
        </w:tc>
      </w:tr>
      <w:tr w:rsidR="00CB38B9" w:rsidRPr="001B1F2C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color w:val="000000"/>
                <w:sz w:val="24"/>
              </w:rPr>
              <w:t>可全程在线办理</w:t>
            </w:r>
          </w:p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color w:val="000000"/>
                <w:sz w:val="24"/>
              </w:rPr>
              <w:t>政务服务事项数量</w:t>
            </w:r>
          </w:p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color w:val="000000"/>
                <w:sz w:val="24"/>
              </w:rPr>
              <w:t>（单位：项）</w:t>
            </w:r>
          </w:p>
        </w:tc>
        <w:tc>
          <w:tcPr>
            <w:tcW w:w="3901" w:type="dxa"/>
            <w:gridSpan w:val="5"/>
            <w:vAlign w:val="center"/>
          </w:tcPr>
          <w:p w:rsidR="00CB38B9" w:rsidRPr="001B1F2C" w:rsidRDefault="00CB38B9" w:rsidP="00D65E82">
            <w:pPr>
              <w:adjustRightInd w:val="0"/>
              <w:snapToGrid w:val="0"/>
              <w:spacing w:line="340" w:lineRule="exact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/>
                <w:color w:val="000000"/>
                <w:sz w:val="24"/>
              </w:rPr>
              <w:t>7</w:t>
            </w:r>
          </w:p>
        </w:tc>
      </w:tr>
      <w:tr w:rsidR="00CB38B9" w:rsidRPr="001B1F2C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color w:val="000000"/>
                <w:sz w:val="24"/>
              </w:rPr>
              <w:t>办件量</w:t>
            </w:r>
          </w:p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color w:val="000000"/>
                <w:sz w:val="24"/>
              </w:rPr>
              <w:t>（单位：件）</w:t>
            </w:r>
          </w:p>
        </w:tc>
        <w:tc>
          <w:tcPr>
            <w:tcW w:w="1134" w:type="dxa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color w:val="000000"/>
                <w:sz w:val="24"/>
              </w:rPr>
              <w:t>总数</w:t>
            </w:r>
          </w:p>
        </w:tc>
        <w:tc>
          <w:tcPr>
            <w:tcW w:w="2767" w:type="dxa"/>
            <w:gridSpan w:val="4"/>
            <w:vAlign w:val="center"/>
          </w:tcPr>
          <w:p w:rsidR="00CB38B9" w:rsidRPr="001B1F2C" w:rsidRDefault="00CB38B9" w:rsidP="00D65E82">
            <w:pPr>
              <w:adjustRightInd w:val="0"/>
              <w:snapToGrid w:val="0"/>
              <w:spacing w:line="340" w:lineRule="exact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/>
                <w:color w:val="000000"/>
                <w:sz w:val="24"/>
              </w:rPr>
              <w:t>57</w:t>
            </w:r>
          </w:p>
        </w:tc>
      </w:tr>
      <w:tr w:rsidR="00CB38B9" w:rsidRPr="001B1F2C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Merge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</w:p>
        </w:tc>
        <w:tc>
          <w:tcPr>
            <w:tcW w:w="1134" w:type="dxa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color w:val="000000"/>
                <w:sz w:val="24"/>
              </w:rPr>
              <w:t>自然人</w:t>
            </w:r>
          </w:p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color w:val="000000"/>
                <w:sz w:val="24"/>
              </w:rPr>
              <w:t>办件量</w:t>
            </w:r>
          </w:p>
        </w:tc>
        <w:tc>
          <w:tcPr>
            <w:tcW w:w="2767" w:type="dxa"/>
            <w:gridSpan w:val="4"/>
            <w:vAlign w:val="center"/>
          </w:tcPr>
          <w:p w:rsidR="00CB38B9" w:rsidRPr="001B1F2C" w:rsidRDefault="00CB38B9" w:rsidP="00D65E82">
            <w:pPr>
              <w:adjustRightInd w:val="0"/>
              <w:snapToGrid w:val="0"/>
              <w:spacing w:line="340" w:lineRule="exact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/>
                <w:color w:val="000000"/>
                <w:sz w:val="24"/>
              </w:rPr>
              <w:t>43</w:t>
            </w:r>
          </w:p>
        </w:tc>
      </w:tr>
      <w:tr w:rsidR="00CB38B9" w:rsidRPr="001B1F2C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Merge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</w:p>
        </w:tc>
        <w:tc>
          <w:tcPr>
            <w:tcW w:w="1134" w:type="dxa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color w:val="000000"/>
                <w:sz w:val="24"/>
              </w:rPr>
              <w:t>法人</w:t>
            </w:r>
          </w:p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color w:val="000000"/>
                <w:sz w:val="24"/>
              </w:rPr>
              <w:t>办件量</w:t>
            </w:r>
          </w:p>
        </w:tc>
        <w:tc>
          <w:tcPr>
            <w:tcW w:w="2767" w:type="dxa"/>
            <w:gridSpan w:val="4"/>
            <w:vAlign w:val="center"/>
          </w:tcPr>
          <w:p w:rsidR="00CB38B9" w:rsidRPr="001B1F2C" w:rsidRDefault="00CB38B9" w:rsidP="00D65E82">
            <w:pPr>
              <w:adjustRightInd w:val="0"/>
              <w:snapToGrid w:val="0"/>
              <w:spacing w:line="340" w:lineRule="exact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/>
                <w:color w:val="000000"/>
                <w:sz w:val="24"/>
              </w:rPr>
              <w:t>14</w:t>
            </w:r>
          </w:p>
        </w:tc>
      </w:tr>
      <w:tr w:rsidR="00CB38B9" w:rsidRPr="001B1F2C">
        <w:trPr>
          <w:cantSplit/>
          <w:trHeight w:val="580"/>
          <w:jc w:val="center"/>
        </w:trPr>
        <w:tc>
          <w:tcPr>
            <w:tcW w:w="1908" w:type="dxa"/>
            <w:vMerge w:val="restart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互动交流</w:t>
            </w:r>
          </w:p>
        </w:tc>
        <w:tc>
          <w:tcPr>
            <w:tcW w:w="3074" w:type="dxa"/>
            <w:gridSpan w:val="3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是否使用统一平台</w:t>
            </w:r>
          </w:p>
        </w:tc>
        <w:tc>
          <w:tcPr>
            <w:tcW w:w="3901" w:type="dxa"/>
            <w:gridSpan w:val="5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5129F9">
              <w:rPr>
                <w:rFonts w:ascii="Wingdings 2" w:eastAsia="仿宋_GB2312" w:hAnsi="Wingdings 2"/>
                <w:sz w:val="24"/>
              </w:rPr>
              <w:t></w:t>
            </w:r>
            <w:r w:rsidRPr="001B1F2C">
              <w:rPr>
                <w:rFonts w:ascii="仿宋_GB2312" w:eastAsia="仿宋_GB2312" w:hAnsi="Times New Roman" w:hint="eastAsia"/>
                <w:sz w:val="24"/>
              </w:rPr>
              <w:t>是</w:t>
            </w:r>
            <w:r w:rsidRPr="001B1F2C">
              <w:rPr>
                <w:rFonts w:ascii="仿宋_GB2312" w:eastAsia="仿宋_GB2312" w:hAnsi="Times New Roman"/>
                <w:sz w:val="24"/>
              </w:rPr>
              <w:t xml:space="preserve">    </w:t>
            </w:r>
            <w:r w:rsidRPr="001B1F2C">
              <w:rPr>
                <w:rFonts w:ascii="仿宋_GB2312" w:eastAsia="仿宋_GB2312" w:hAnsi="Times New Roman" w:hint="eastAsia"/>
                <w:sz w:val="24"/>
              </w:rPr>
              <w:t>□否</w:t>
            </w:r>
          </w:p>
        </w:tc>
      </w:tr>
      <w:tr w:rsidR="00CB38B9" w:rsidRPr="001B1F2C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color w:val="000000"/>
                <w:sz w:val="24"/>
              </w:rPr>
              <w:t>留言办理</w:t>
            </w:r>
          </w:p>
        </w:tc>
        <w:tc>
          <w:tcPr>
            <w:tcW w:w="2146" w:type="dxa"/>
            <w:gridSpan w:val="3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color w:val="000000"/>
                <w:sz w:val="24"/>
              </w:rPr>
              <w:t>收到留言数量</w:t>
            </w:r>
          </w:p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 w:rsidR="00CB38B9" w:rsidRPr="001B1F2C" w:rsidRDefault="00CB38B9" w:rsidP="00D65E82">
            <w:pPr>
              <w:adjustRightInd w:val="0"/>
              <w:snapToGrid w:val="0"/>
              <w:spacing w:line="340" w:lineRule="exact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/>
                <w:color w:val="000000"/>
                <w:sz w:val="24"/>
              </w:rPr>
              <w:t>14</w:t>
            </w:r>
          </w:p>
        </w:tc>
      </w:tr>
      <w:tr w:rsidR="00CB38B9" w:rsidRPr="001B1F2C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Merge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color w:val="000000"/>
                <w:sz w:val="24"/>
              </w:rPr>
              <w:t>办结留言数量</w:t>
            </w:r>
          </w:p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 w:rsidR="00CB38B9" w:rsidRPr="001B1F2C" w:rsidRDefault="00CB38B9" w:rsidP="00D65E82">
            <w:pPr>
              <w:adjustRightInd w:val="0"/>
              <w:snapToGrid w:val="0"/>
              <w:spacing w:line="340" w:lineRule="exact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/>
                <w:color w:val="000000"/>
                <w:sz w:val="24"/>
              </w:rPr>
              <w:t>14</w:t>
            </w:r>
          </w:p>
        </w:tc>
      </w:tr>
      <w:tr w:rsidR="00CB38B9" w:rsidRPr="001B1F2C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Merge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color w:val="000000"/>
                <w:sz w:val="24"/>
              </w:rPr>
              <w:t>平均办理时间</w:t>
            </w:r>
          </w:p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color w:val="000000"/>
                <w:sz w:val="24"/>
              </w:rPr>
              <w:t>（单位：天）</w:t>
            </w:r>
          </w:p>
        </w:tc>
        <w:tc>
          <w:tcPr>
            <w:tcW w:w="1755" w:type="dxa"/>
            <w:gridSpan w:val="2"/>
            <w:vAlign w:val="center"/>
          </w:tcPr>
          <w:p w:rsidR="00CB38B9" w:rsidRPr="001B1F2C" w:rsidRDefault="00CB38B9" w:rsidP="00D65E82">
            <w:pPr>
              <w:adjustRightInd w:val="0"/>
              <w:snapToGrid w:val="0"/>
              <w:spacing w:line="340" w:lineRule="exact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/>
                <w:color w:val="000000"/>
                <w:sz w:val="24"/>
              </w:rPr>
              <w:t>5</w:t>
            </w:r>
          </w:p>
        </w:tc>
      </w:tr>
      <w:tr w:rsidR="00CB38B9" w:rsidRPr="001B1F2C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Merge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color w:val="000000"/>
                <w:sz w:val="24"/>
              </w:rPr>
              <w:t>公开答复数量</w:t>
            </w:r>
          </w:p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 w:rsidR="00CB38B9" w:rsidRPr="001B1F2C" w:rsidRDefault="00CB38B9" w:rsidP="00D65E82">
            <w:pPr>
              <w:adjustRightInd w:val="0"/>
              <w:snapToGrid w:val="0"/>
              <w:spacing w:line="340" w:lineRule="exact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/>
                <w:color w:val="000000"/>
                <w:sz w:val="24"/>
              </w:rPr>
              <w:t>8</w:t>
            </w:r>
          </w:p>
        </w:tc>
      </w:tr>
      <w:tr w:rsidR="00CB38B9" w:rsidRPr="001B1F2C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征集调查</w:t>
            </w:r>
          </w:p>
        </w:tc>
        <w:tc>
          <w:tcPr>
            <w:tcW w:w="2146" w:type="dxa"/>
            <w:gridSpan w:val="3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征集调查期数</w:t>
            </w:r>
          </w:p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（单位：期）</w:t>
            </w:r>
          </w:p>
        </w:tc>
        <w:tc>
          <w:tcPr>
            <w:tcW w:w="1755" w:type="dxa"/>
            <w:gridSpan w:val="2"/>
            <w:vAlign w:val="center"/>
          </w:tcPr>
          <w:p w:rsidR="00CB38B9" w:rsidRPr="001B1F2C" w:rsidRDefault="00CB38B9" w:rsidP="00D65E82">
            <w:pPr>
              <w:adjustRightInd w:val="0"/>
              <w:snapToGrid w:val="0"/>
              <w:spacing w:line="340" w:lineRule="exact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/>
                <w:sz w:val="24"/>
              </w:rPr>
              <w:t>3</w:t>
            </w:r>
          </w:p>
        </w:tc>
      </w:tr>
      <w:tr w:rsidR="00CB38B9" w:rsidRPr="001B1F2C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Merge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收到意见数量</w:t>
            </w:r>
          </w:p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 w:rsidR="00CB38B9" w:rsidRPr="001B1F2C" w:rsidRDefault="00CB38B9" w:rsidP="00D65E82">
            <w:pPr>
              <w:adjustRightInd w:val="0"/>
              <w:snapToGrid w:val="0"/>
              <w:spacing w:line="340" w:lineRule="exact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/>
                <w:sz w:val="24"/>
              </w:rPr>
              <w:t>16</w:t>
            </w:r>
          </w:p>
        </w:tc>
      </w:tr>
      <w:tr w:rsidR="00CB38B9" w:rsidRPr="001B1F2C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Merge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公布调查结果期数（单位：期）</w:t>
            </w:r>
          </w:p>
        </w:tc>
        <w:tc>
          <w:tcPr>
            <w:tcW w:w="1755" w:type="dxa"/>
            <w:gridSpan w:val="2"/>
            <w:vAlign w:val="center"/>
          </w:tcPr>
          <w:p w:rsidR="00CB38B9" w:rsidRPr="001B1F2C" w:rsidRDefault="00CB38B9" w:rsidP="00D65E82">
            <w:pPr>
              <w:adjustRightInd w:val="0"/>
              <w:snapToGrid w:val="0"/>
              <w:spacing w:line="340" w:lineRule="exact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/>
                <w:sz w:val="24"/>
              </w:rPr>
              <w:t>3</w:t>
            </w:r>
          </w:p>
        </w:tc>
      </w:tr>
      <w:tr w:rsidR="00CB38B9" w:rsidRPr="001B1F2C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在线访谈</w:t>
            </w:r>
          </w:p>
        </w:tc>
        <w:tc>
          <w:tcPr>
            <w:tcW w:w="2146" w:type="dxa"/>
            <w:gridSpan w:val="3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访谈期数</w:t>
            </w:r>
          </w:p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（单位：期）</w:t>
            </w:r>
          </w:p>
        </w:tc>
        <w:tc>
          <w:tcPr>
            <w:tcW w:w="1755" w:type="dxa"/>
            <w:gridSpan w:val="2"/>
            <w:vAlign w:val="center"/>
          </w:tcPr>
          <w:p w:rsidR="00CB38B9" w:rsidRPr="001B1F2C" w:rsidRDefault="00CB38B9" w:rsidP="00D65E82">
            <w:pPr>
              <w:adjustRightInd w:val="0"/>
              <w:snapToGrid w:val="0"/>
              <w:spacing w:line="340" w:lineRule="exact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/>
                <w:sz w:val="24"/>
              </w:rPr>
              <w:t>0</w:t>
            </w:r>
          </w:p>
        </w:tc>
      </w:tr>
      <w:tr w:rsidR="00CB38B9" w:rsidRPr="001B1F2C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Merge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color w:val="000000"/>
                <w:sz w:val="24"/>
              </w:rPr>
              <w:t>网民留言数量</w:t>
            </w:r>
          </w:p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 w:rsidR="00CB38B9" w:rsidRPr="001B1F2C" w:rsidRDefault="00CB38B9" w:rsidP="00D65E82">
            <w:pPr>
              <w:adjustRightInd w:val="0"/>
              <w:snapToGrid w:val="0"/>
              <w:spacing w:line="340" w:lineRule="exact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/>
                <w:color w:val="000000"/>
                <w:sz w:val="24"/>
              </w:rPr>
              <w:t>0</w:t>
            </w:r>
          </w:p>
        </w:tc>
      </w:tr>
      <w:tr w:rsidR="00CB38B9" w:rsidRPr="001B1F2C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Merge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color w:val="000000"/>
                <w:sz w:val="24"/>
              </w:rPr>
              <w:t>答复网民提问数量（单位：条）</w:t>
            </w:r>
          </w:p>
        </w:tc>
        <w:tc>
          <w:tcPr>
            <w:tcW w:w="1755" w:type="dxa"/>
            <w:gridSpan w:val="2"/>
            <w:vAlign w:val="center"/>
          </w:tcPr>
          <w:p w:rsidR="00CB38B9" w:rsidRPr="001B1F2C" w:rsidRDefault="00CB38B9" w:rsidP="00D65E82">
            <w:pPr>
              <w:adjustRightInd w:val="0"/>
              <w:snapToGrid w:val="0"/>
              <w:spacing w:line="340" w:lineRule="exact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/>
                <w:color w:val="000000"/>
                <w:sz w:val="24"/>
              </w:rPr>
              <w:t>0</w:t>
            </w:r>
          </w:p>
        </w:tc>
      </w:tr>
      <w:tr w:rsidR="00CB38B9" w:rsidRPr="001B1F2C">
        <w:trPr>
          <w:cantSplit/>
          <w:trHeight w:val="557"/>
          <w:jc w:val="center"/>
        </w:trPr>
        <w:tc>
          <w:tcPr>
            <w:tcW w:w="1908" w:type="dxa"/>
            <w:vMerge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是否提供智能问答</w:t>
            </w:r>
          </w:p>
        </w:tc>
        <w:tc>
          <w:tcPr>
            <w:tcW w:w="3901" w:type="dxa"/>
            <w:gridSpan w:val="5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□是</w:t>
            </w:r>
            <w:r w:rsidRPr="001B1F2C">
              <w:rPr>
                <w:rFonts w:ascii="仿宋_GB2312" w:eastAsia="仿宋_GB2312" w:hAnsi="Times New Roman"/>
                <w:sz w:val="24"/>
              </w:rPr>
              <w:t xml:space="preserve">    </w:t>
            </w:r>
            <w:r w:rsidRPr="0030339D">
              <w:rPr>
                <w:rFonts w:ascii="Wingdings 2" w:eastAsia="仿宋_GB2312" w:hAnsi="Wingdings 2"/>
                <w:sz w:val="24"/>
              </w:rPr>
              <w:t></w:t>
            </w:r>
            <w:r w:rsidRPr="0030339D">
              <w:rPr>
                <w:rFonts w:ascii="Wingdings 2" w:eastAsia="仿宋_GB2312" w:hAnsi="Wingdings 2"/>
                <w:sz w:val="24"/>
              </w:rPr>
              <w:t></w:t>
            </w:r>
            <w:r w:rsidRPr="001B1F2C">
              <w:rPr>
                <w:rFonts w:ascii="仿宋_GB2312" w:eastAsia="仿宋_GB2312" w:hAnsi="Times New Roman" w:hint="eastAsia"/>
                <w:sz w:val="24"/>
              </w:rPr>
              <w:t>否</w:t>
            </w:r>
          </w:p>
        </w:tc>
      </w:tr>
      <w:tr w:rsidR="00CB38B9" w:rsidRPr="001B1F2C">
        <w:trPr>
          <w:cantSplit/>
          <w:trHeight w:val="491"/>
          <w:jc w:val="center"/>
        </w:trPr>
        <w:tc>
          <w:tcPr>
            <w:tcW w:w="1908" w:type="dxa"/>
            <w:vMerge w:val="restart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安全防护</w:t>
            </w:r>
          </w:p>
        </w:tc>
        <w:tc>
          <w:tcPr>
            <w:tcW w:w="3074" w:type="dxa"/>
            <w:gridSpan w:val="3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安全检测评估次数</w:t>
            </w:r>
          </w:p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（单位：次）</w:t>
            </w:r>
          </w:p>
        </w:tc>
        <w:tc>
          <w:tcPr>
            <w:tcW w:w="3901" w:type="dxa"/>
            <w:gridSpan w:val="5"/>
            <w:vAlign w:val="center"/>
          </w:tcPr>
          <w:p w:rsidR="00CB38B9" w:rsidRPr="001B1F2C" w:rsidRDefault="00CB38B9" w:rsidP="00D65E82">
            <w:pPr>
              <w:adjustRightInd w:val="0"/>
              <w:snapToGrid w:val="0"/>
              <w:spacing w:line="340" w:lineRule="exact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/>
                <w:color w:val="000000"/>
                <w:sz w:val="24"/>
              </w:rPr>
              <w:t>4</w:t>
            </w:r>
          </w:p>
        </w:tc>
      </w:tr>
      <w:tr w:rsidR="00CB38B9" w:rsidRPr="001B1F2C">
        <w:trPr>
          <w:cantSplit/>
          <w:trHeight w:val="647"/>
          <w:jc w:val="center"/>
        </w:trPr>
        <w:tc>
          <w:tcPr>
            <w:tcW w:w="1908" w:type="dxa"/>
            <w:vMerge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发现问题数量</w:t>
            </w:r>
          </w:p>
          <w:p w:rsidR="00CB38B9" w:rsidRPr="001B1F2C" w:rsidRDefault="00CB38B9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（单位：个）</w:t>
            </w:r>
          </w:p>
        </w:tc>
        <w:tc>
          <w:tcPr>
            <w:tcW w:w="3901" w:type="dxa"/>
            <w:gridSpan w:val="5"/>
            <w:vAlign w:val="center"/>
          </w:tcPr>
          <w:p w:rsidR="00CB38B9" w:rsidRPr="001B1F2C" w:rsidRDefault="00CB38B9" w:rsidP="00D65E82">
            <w:pPr>
              <w:adjustRightInd w:val="0"/>
              <w:snapToGrid w:val="0"/>
              <w:spacing w:line="340" w:lineRule="exact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/>
                <w:color w:val="000000"/>
                <w:sz w:val="24"/>
              </w:rPr>
              <w:t>0</w:t>
            </w:r>
          </w:p>
        </w:tc>
      </w:tr>
      <w:tr w:rsidR="00CB38B9" w:rsidRPr="001B1F2C">
        <w:trPr>
          <w:cantSplit/>
          <w:trHeight w:val="633"/>
          <w:jc w:val="center"/>
        </w:trPr>
        <w:tc>
          <w:tcPr>
            <w:tcW w:w="1908" w:type="dxa"/>
            <w:vMerge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问题整改数量</w:t>
            </w:r>
          </w:p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（单位：个）</w:t>
            </w:r>
          </w:p>
        </w:tc>
        <w:tc>
          <w:tcPr>
            <w:tcW w:w="3901" w:type="dxa"/>
            <w:gridSpan w:val="5"/>
            <w:vAlign w:val="center"/>
          </w:tcPr>
          <w:p w:rsidR="00CB38B9" w:rsidRPr="001B1F2C" w:rsidRDefault="00CB38B9" w:rsidP="00D65E82">
            <w:pPr>
              <w:adjustRightInd w:val="0"/>
              <w:snapToGrid w:val="0"/>
              <w:spacing w:line="360" w:lineRule="exact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/>
                <w:color w:val="000000"/>
                <w:sz w:val="24"/>
              </w:rPr>
              <w:t>0</w:t>
            </w:r>
          </w:p>
        </w:tc>
      </w:tr>
      <w:tr w:rsidR="00CB38B9" w:rsidRPr="001B1F2C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是否建立安全监测预警</w:t>
            </w:r>
          </w:p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机制</w:t>
            </w:r>
          </w:p>
        </w:tc>
        <w:tc>
          <w:tcPr>
            <w:tcW w:w="3901" w:type="dxa"/>
            <w:gridSpan w:val="5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C41CC1">
              <w:rPr>
                <w:rFonts w:ascii="Wingdings 2" w:eastAsia="仿宋_GB2312" w:hAnsi="Wingdings 2"/>
                <w:sz w:val="24"/>
              </w:rPr>
              <w:t></w:t>
            </w:r>
            <w:r w:rsidRPr="001B1F2C">
              <w:rPr>
                <w:rFonts w:ascii="仿宋_GB2312" w:eastAsia="仿宋_GB2312" w:hAnsi="Times New Roman" w:hint="eastAsia"/>
                <w:sz w:val="24"/>
              </w:rPr>
              <w:t>是</w:t>
            </w:r>
            <w:r w:rsidRPr="001B1F2C">
              <w:rPr>
                <w:rFonts w:ascii="仿宋_GB2312" w:eastAsia="仿宋_GB2312" w:hAnsi="Times New Roman"/>
                <w:sz w:val="24"/>
              </w:rPr>
              <w:t xml:space="preserve">     </w:t>
            </w:r>
            <w:r w:rsidRPr="001B1F2C">
              <w:rPr>
                <w:rFonts w:ascii="仿宋_GB2312" w:eastAsia="仿宋_GB2312" w:hAnsi="Times New Roman" w:hint="eastAsia"/>
                <w:sz w:val="24"/>
              </w:rPr>
              <w:t>□否</w:t>
            </w:r>
          </w:p>
        </w:tc>
      </w:tr>
      <w:tr w:rsidR="00CB38B9" w:rsidRPr="001B1F2C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是否开展应急演练</w:t>
            </w:r>
          </w:p>
        </w:tc>
        <w:tc>
          <w:tcPr>
            <w:tcW w:w="3901" w:type="dxa"/>
            <w:gridSpan w:val="5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C41CC1">
              <w:rPr>
                <w:rFonts w:ascii="Wingdings 2" w:eastAsia="仿宋_GB2312" w:hAnsi="Wingdings 2"/>
                <w:sz w:val="24"/>
              </w:rPr>
              <w:t></w:t>
            </w:r>
            <w:r w:rsidRPr="001B1F2C">
              <w:rPr>
                <w:rFonts w:ascii="仿宋_GB2312" w:eastAsia="仿宋_GB2312" w:hAnsi="Times New Roman" w:hint="eastAsia"/>
                <w:sz w:val="24"/>
              </w:rPr>
              <w:t>是</w:t>
            </w:r>
            <w:r w:rsidRPr="001B1F2C">
              <w:rPr>
                <w:rFonts w:ascii="仿宋_GB2312" w:eastAsia="仿宋_GB2312" w:hAnsi="Times New Roman"/>
                <w:sz w:val="24"/>
              </w:rPr>
              <w:t xml:space="preserve">     </w:t>
            </w:r>
            <w:r w:rsidRPr="001B1F2C">
              <w:rPr>
                <w:rFonts w:ascii="仿宋_GB2312" w:eastAsia="仿宋_GB2312" w:hAnsi="Times New Roman" w:hint="eastAsia"/>
                <w:sz w:val="24"/>
              </w:rPr>
              <w:t>□否</w:t>
            </w:r>
          </w:p>
        </w:tc>
      </w:tr>
      <w:tr w:rsidR="00CB38B9" w:rsidRPr="001B1F2C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是否明确网站安全责任人</w:t>
            </w:r>
          </w:p>
        </w:tc>
        <w:tc>
          <w:tcPr>
            <w:tcW w:w="3901" w:type="dxa"/>
            <w:gridSpan w:val="5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C41CC1">
              <w:rPr>
                <w:rFonts w:ascii="Wingdings 2" w:eastAsia="仿宋_GB2312" w:hAnsi="Wingdings 2"/>
                <w:sz w:val="24"/>
              </w:rPr>
              <w:t></w:t>
            </w:r>
            <w:r w:rsidRPr="001B1F2C">
              <w:rPr>
                <w:rFonts w:ascii="仿宋_GB2312" w:eastAsia="仿宋_GB2312" w:hAnsi="Times New Roman" w:hint="eastAsia"/>
                <w:sz w:val="24"/>
              </w:rPr>
              <w:t>是</w:t>
            </w:r>
            <w:r w:rsidRPr="001B1F2C">
              <w:rPr>
                <w:rFonts w:ascii="仿宋_GB2312" w:eastAsia="仿宋_GB2312" w:hAnsi="Times New Roman"/>
                <w:sz w:val="24"/>
              </w:rPr>
              <w:t xml:space="preserve">     </w:t>
            </w:r>
            <w:r w:rsidRPr="001B1F2C">
              <w:rPr>
                <w:rFonts w:ascii="仿宋_GB2312" w:eastAsia="仿宋_GB2312" w:hAnsi="Times New Roman" w:hint="eastAsia"/>
                <w:sz w:val="24"/>
              </w:rPr>
              <w:t>□否</w:t>
            </w:r>
          </w:p>
        </w:tc>
      </w:tr>
      <w:tr w:rsidR="00CB38B9" w:rsidRPr="001B1F2C">
        <w:trPr>
          <w:cantSplit/>
          <w:trHeight w:val="687"/>
          <w:jc w:val="center"/>
        </w:trPr>
        <w:tc>
          <w:tcPr>
            <w:tcW w:w="1908" w:type="dxa"/>
            <w:vMerge w:val="restart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移动新媒体</w:t>
            </w:r>
          </w:p>
        </w:tc>
        <w:tc>
          <w:tcPr>
            <w:tcW w:w="2507" w:type="dxa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是否有移动新媒体</w:t>
            </w:r>
          </w:p>
        </w:tc>
        <w:tc>
          <w:tcPr>
            <w:tcW w:w="4468" w:type="dxa"/>
            <w:gridSpan w:val="7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60" w:lineRule="exact"/>
              <w:ind w:firstLineChars="400" w:firstLine="960"/>
              <w:jc w:val="left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□是</w:t>
            </w:r>
            <w:r w:rsidRPr="001B1F2C">
              <w:rPr>
                <w:rFonts w:ascii="仿宋_GB2312" w:eastAsia="仿宋_GB2312" w:hAnsi="Times New Roman"/>
                <w:sz w:val="24"/>
              </w:rPr>
              <w:t xml:space="preserve">     </w:t>
            </w:r>
            <w:r w:rsidRPr="00C41CC1">
              <w:rPr>
                <w:rFonts w:ascii="Wingdings 2" w:eastAsia="仿宋_GB2312" w:hAnsi="Wingdings 2"/>
                <w:sz w:val="24"/>
              </w:rPr>
              <w:t></w:t>
            </w:r>
            <w:r w:rsidRPr="001B1F2C">
              <w:rPr>
                <w:rFonts w:ascii="仿宋_GB2312" w:eastAsia="仿宋_GB2312" w:hAnsi="Times New Roman" w:hint="eastAsia"/>
                <w:sz w:val="24"/>
              </w:rPr>
              <w:t>否</w:t>
            </w:r>
          </w:p>
        </w:tc>
      </w:tr>
      <w:tr w:rsidR="00CB38B9" w:rsidRPr="001B1F2C">
        <w:trPr>
          <w:cantSplit/>
          <w:trHeight w:val="545"/>
          <w:jc w:val="center"/>
        </w:trPr>
        <w:tc>
          <w:tcPr>
            <w:tcW w:w="1908" w:type="dxa"/>
            <w:vMerge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2507" w:type="dxa"/>
            <w:vMerge w:val="restart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微</w:t>
            </w:r>
            <w:r w:rsidRPr="001B1F2C">
              <w:rPr>
                <w:rFonts w:ascii="仿宋_GB2312" w:eastAsia="仿宋_GB2312" w:hAnsi="Times New Roman"/>
                <w:sz w:val="24"/>
              </w:rPr>
              <w:t xml:space="preserve">  </w:t>
            </w:r>
            <w:r w:rsidRPr="001B1F2C">
              <w:rPr>
                <w:rFonts w:ascii="仿宋_GB2312" w:eastAsia="仿宋_GB2312" w:hAnsi="Times New Roman" w:hint="eastAsia"/>
                <w:sz w:val="24"/>
              </w:rPr>
              <w:t>博</w:t>
            </w:r>
          </w:p>
        </w:tc>
        <w:tc>
          <w:tcPr>
            <w:tcW w:w="1701" w:type="dxa"/>
            <w:gridSpan w:val="3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名称</w:t>
            </w:r>
          </w:p>
        </w:tc>
        <w:tc>
          <w:tcPr>
            <w:tcW w:w="2767" w:type="dxa"/>
            <w:gridSpan w:val="4"/>
            <w:vAlign w:val="center"/>
          </w:tcPr>
          <w:p w:rsidR="00CB38B9" w:rsidRPr="001B1F2C" w:rsidRDefault="00CB38B9" w:rsidP="00D65E82">
            <w:pPr>
              <w:adjustRightInd w:val="0"/>
              <w:snapToGrid w:val="0"/>
              <w:spacing w:line="360" w:lineRule="exact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无</w:t>
            </w:r>
          </w:p>
        </w:tc>
      </w:tr>
      <w:tr w:rsidR="00CB38B9" w:rsidRPr="001B1F2C">
        <w:trPr>
          <w:cantSplit/>
          <w:trHeight w:val="555"/>
          <w:jc w:val="center"/>
        </w:trPr>
        <w:tc>
          <w:tcPr>
            <w:tcW w:w="1908" w:type="dxa"/>
            <w:vMerge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2507" w:type="dxa"/>
            <w:vMerge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color w:val="000000"/>
                <w:sz w:val="24"/>
              </w:rPr>
              <w:t>信息发布量</w:t>
            </w:r>
          </w:p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color w:val="000000"/>
                <w:sz w:val="24"/>
              </w:rPr>
              <w:t>（单位：条）</w:t>
            </w:r>
          </w:p>
        </w:tc>
        <w:tc>
          <w:tcPr>
            <w:tcW w:w="2767" w:type="dxa"/>
            <w:gridSpan w:val="4"/>
            <w:vAlign w:val="center"/>
          </w:tcPr>
          <w:p w:rsidR="00CB38B9" w:rsidRPr="001B1F2C" w:rsidRDefault="00CB38B9" w:rsidP="00D65E82">
            <w:pPr>
              <w:adjustRightInd w:val="0"/>
              <w:snapToGrid w:val="0"/>
              <w:spacing w:line="360" w:lineRule="exact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/>
                <w:color w:val="000000"/>
                <w:sz w:val="24"/>
              </w:rPr>
              <w:t>0</w:t>
            </w:r>
          </w:p>
        </w:tc>
      </w:tr>
      <w:tr w:rsidR="00CB38B9" w:rsidRPr="001B1F2C">
        <w:trPr>
          <w:cantSplit/>
          <w:trHeight w:val="615"/>
          <w:jc w:val="center"/>
        </w:trPr>
        <w:tc>
          <w:tcPr>
            <w:tcW w:w="1908" w:type="dxa"/>
            <w:vMerge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2507" w:type="dxa"/>
            <w:vMerge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color w:val="000000"/>
                <w:sz w:val="24"/>
              </w:rPr>
              <w:t>关注量</w:t>
            </w:r>
          </w:p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color w:val="000000"/>
                <w:sz w:val="24"/>
              </w:rPr>
              <w:t>（单位：个）</w:t>
            </w:r>
          </w:p>
        </w:tc>
        <w:tc>
          <w:tcPr>
            <w:tcW w:w="2767" w:type="dxa"/>
            <w:gridSpan w:val="4"/>
            <w:vAlign w:val="center"/>
          </w:tcPr>
          <w:p w:rsidR="00CB38B9" w:rsidRPr="001B1F2C" w:rsidRDefault="00CB38B9" w:rsidP="00D65E82">
            <w:pPr>
              <w:adjustRightInd w:val="0"/>
              <w:snapToGrid w:val="0"/>
              <w:spacing w:line="360" w:lineRule="exact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/>
                <w:color w:val="000000"/>
                <w:sz w:val="24"/>
              </w:rPr>
              <w:t>0</w:t>
            </w:r>
          </w:p>
        </w:tc>
      </w:tr>
      <w:tr w:rsidR="00CB38B9" w:rsidRPr="001B1F2C">
        <w:trPr>
          <w:cantSplit/>
          <w:trHeight w:val="497"/>
          <w:jc w:val="center"/>
        </w:trPr>
        <w:tc>
          <w:tcPr>
            <w:tcW w:w="1908" w:type="dxa"/>
            <w:vMerge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2507" w:type="dxa"/>
            <w:vMerge w:val="restart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微</w:t>
            </w:r>
            <w:r w:rsidRPr="001B1F2C">
              <w:rPr>
                <w:rFonts w:ascii="仿宋_GB2312" w:eastAsia="仿宋_GB2312" w:hAnsi="Times New Roman"/>
                <w:sz w:val="24"/>
              </w:rPr>
              <w:t xml:space="preserve">  </w:t>
            </w:r>
            <w:r w:rsidRPr="001B1F2C">
              <w:rPr>
                <w:rFonts w:ascii="仿宋_GB2312" w:eastAsia="仿宋_GB2312" w:hAnsi="Times New Roman" w:hint="eastAsia"/>
                <w:sz w:val="24"/>
              </w:rPr>
              <w:t>信</w:t>
            </w:r>
          </w:p>
        </w:tc>
        <w:tc>
          <w:tcPr>
            <w:tcW w:w="1701" w:type="dxa"/>
            <w:gridSpan w:val="3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color w:val="000000"/>
                <w:sz w:val="24"/>
              </w:rPr>
              <w:t>名称</w:t>
            </w:r>
          </w:p>
        </w:tc>
        <w:tc>
          <w:tcPr>
            <w:tcW w:w="2767" w:type="dxa"/>
            <w:gridSpan w:val="4"/>
            <w:vAlign w:val="center"/>
          </w:tcPr>
          <w:p w:rsidR="00CB38B9" w:rsidRPr="001B1F2C" w:rsidRDefault="00CB38B9" w:rsidP="00D65E82">
            <w:pPr>
              <w:adjustRightInd w:val="0"/>
              <w:snapToGrid w:val="0"/>
              <w:spacing w:line="360" w:lineRule="exact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无</w:t>
            </w:r>
          </w:p>
        </w:tc>
      </w:tr>
      <w:tr w:rsidR="00CB38B9" w:rsidRPr="001B1F2C">
        <w:trPr>
          <w:cantSplit/>
          <w:trHeight w:val="649"/>
          <w:jc w:val="center"/>
        </w:trPr>
        <w:tc>
          <w:tcPr>
            <w:tcW w:w="1908" w:type="dxa"/>
            <w:vMerge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2507" w:type="dxa"/>
            <w:vMerge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color w:val="000000"/>
                <w:sz w:val="24"/>
              </w:rPr>
              <w:t>信息发布量</w:t>
            </w:r>
          </w:p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color w:val="000000"/>
                <w:sz w:val="24"/>
              </w:rPr>
              <w:t>（单位：条）</w:t>
            </w:r>
          </w:p>
        </w:tc>
        <w:tc>
          <w:tcPr>
            <w:tcW w:w="2767" w:type="dxa"/>
            <w:gridSpan w:val="4"/>
            <w:vAlign w:val="center"/>
          </w:tcPr>
          <w:p w:rsidR="00CB38B9" w:rsidRPr="001B1F2C" w:rsidRDefault="00CB38B9" w:rsidP="00D65E82">
            <w:pPr>
              <w:adjustRightInd w:val="0"/>
              <w:snapToGrid w:val="0"/>
              <w:spacing w:line="360" w:lineRule="exact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/>
                <w:color w:val="000000"/>
                <w:sz w:val="24"/>
              </w:rPr>
              <w:t>0</w:t>
            </w:r>
          </w:p>
        </w:tc>
      </w:tr>
      <w:tr w:rsidR="00CB38B9" w:rsidRPr="001B1F2C">
        <w:trPr>
          <w:cantSplit/>
          <w:trHeight w:val="503"/>
          <w:jc w:val="center"/>
        </w:trPr>
        <w:tc>
          <w:tcPr>
            <w:tcW w:w="1908" w:type="dxa"/>
            <w:vMerge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2507" w:type="dxa"/>
            <w:vMerge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color w:val="000000"/>
                <w:sz w:val="24"/>
              </w:rPr>
              <w:t>订阅数</w:t>
            </w:r>
          </w:p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color w:val="000000"/>
                <w:sz w:val="24"/>
              </w:rPr>
              <w:t>（单位：个）</w:t>
            </w:r>
          </w:p>
        </w:tc>
        <w:tc>
          <w:tcPr>
            <w:tcW w:w="2767" w:type="dxa"/>
            <w:gridSpan w:val="4"/>
            <w:vAlign w:val="center"/>
          </w:tcPr>
          <w:p w:rsidR="00CB38B9" w:rsidRPr="001B1F2C" w:rsidRDefault="00CB38B9" w:rsidP="00D65E82">
            <w:pPr>
              <w:adjustRightInd w:val="0"/>
              <w:snapToGrid w:val="0"/>
              <w:spacing w:line="360" w:lineRule="exact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/>
                <w:color w:val="000000"/>
                <w:sz w:val="24"/>
              </w:rPr>
              <w:t>0</w:t>
            </w:r>
          </w:p>
        </w:tc>
      </w:tr>
      <w:tr w:rsidR="00CB38B9" w:rsidRPr="001B1F2C">
        <w:trPr>
          <w:cantSplit/>
          <w:trHeight w:val="892"/>
          <w:jc w:val="center"/>
        </w:trPr>
        <w:tc>
          <w:tcPr>
            <w:tcW w:w="1908" w:type="dxa"/>
            <w:vMerge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2507" w:type="dxa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其</w:t>
            </w:r>
            <w:r w:rsidRPr="001B1F2C">
              <w:rPr>
                <w:rFonts w:ascii="仿宋_GB2312" w:eastAsia="仿宋_GB2312" w:hAnsi="Times New Roman"/>
                <w:sz w:val="24"/>
              </w:rPr>
              <w:t xml:space="preserve">  </w:t>
            </w:r>
            <w:r w:rsidRPr="001B1F2C">
              <w:rPr>
                <w:rFonts w:ascii="仿宋_GB2312" w:eastAsia="仿宋_GB2312" w:hAnsi="Times New Roman" w:hint="eastAsia"/>
                <w:sz w:val="24"/>
              </w:rPr>
              <w:t>他</w:t>
            </w:r>
          </w:p>
        </w:tc>
        <w:tc>
          <w:tcPr>
            <w:tcW w:w="4468" w:type="dxa"/>
            <w:gridSpan w:val="7"/>
            <w:vAlign w:val="center"/>
          </w:tcPr>
          <w:p w:rsidR="00CB38B9" w:rsidRPr="001B1F2C" w:rsidRDefault="00CB38B9" w:rsidP="00D65E82">
            <w:pPr>
              <w:adjustRightInd w:val="0"/>
              <w:snapToGrid w:val="0"/>
              <w:spacing w:line="360" w:lineRule="exact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无</w:t>
            </w:r>
          </w:p>
        </w:tc>
      </w:tr>
      <w:tr w:rsidR="00CB38B9" w:rsidRPr="001B1F2C">
        <w:trPr>
          <w:cantSplit/>
          <w:trHeight w:val="1151"/>
          <w:jc w:val="center"/>
        </w:trPr>
        <w:tc>
          <w:tcPr>
            <w:tcW w:w="1908" w:type="dxa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创新发展</w:t>
            </w:r>
          </w:p>
        </w:tc>
        <w:tc>
          <w:tcPr>
            <w:tcW w:w="6975" w:type="dxa"/>
            <w:gridSpan w:val="8"/>
            <w:vAlign w:val="center"/>
          </w:tcPr>
          <w:p w:rsidR="00CB38B9" w:rsidRPr="001B1F2C" w:rsidRDefault="00CB38B9">
            <w:pPr>
              <w:adjustRightInd w:val="0"/>
              <w:snapToGrid w:val="0"/>
              <w:spacing w:line="360" w:lineRule="exact"/>
              <w:rPr>
                <w:rFonts w:ascii="仿宋_GB2312" w:eastAsia="仿宋_GB2312" w:hAnsi="Times New Roman"/>
                <w:sz w:val="24"/>
              </w:rPr>
            </w:pPr>
            <w:r w:rsidRPr="00C41CC1">
              <w:rPr>
                <w:rFonts w:ascii="Wingdings 2" w:eastAsia="仿宋_GB2312" w:hAnsi="Wingdings 2"/>
                <w:sz w:val="24"/>
              </w:rPr>
              <w:t></w:t>
            </w:r>
            <w:r w:rsidRPr="001B1F2C">
              <w:rPr>
                <w:rFonts w:ascii="仿宋_GB2312" w:eastAsia="仿宋_GB2312" w:hAnsi="Times New Roman" w:hint="eastAsia"/>
                <w:sz w:val="24"/>
              </w:rPr>
              <w:t>搜索即服务</w:t>
            </w:r>
            <w:r w:rsidRPr="001B1F2C">
              <w:rPr>
                <w:rFonts w:ascii="仿宋_GB2312" w:eastAsia="仿宋_GB2312" w:hAnsi="Times New Roman"/>
                <w:sz w:val="24"/>
              </w:rPr>
              <w:t xml:space="preserve">  </w:t>
            </w:r>
            <w:r w:rsidRPr="001B1F2C">
              <w:rPr>
                <w:rFonts w:ascii="仿宋_GB2312" w:eastAsia="仿宋_GB2312" w:hAnsi="Times New Roman" w:hint="eastAsia"/>
                <w:sz w:val="24"/>
              </w:rPr>
              <w:t>□多语言版本</w:t>
            </w:r>
            <w:r w:rsidRPr="001B1F2C">
              <w:rPr>
                <w:rFonts w:ascii="仿宋_GB2312" w:eastAsia="仿宋_GB2312" w:hAnsi="Times New Roman"/>
                <w:sz w:val="24"/>
              </w:rPr>
              <w:t xml:space="preserve"> </w:t>
            </w:r>
            <w:r w:rsidRPr="001B1F2C">
              <w:rPr>
                <w:rFonts w:ascii="仿宋_GB2312" w:eastAsia="仿宋_GB2312" w:hAnsi="Times New Roman" w:hint="eastAsia"/>
                <w:sz w:val="24"/>
              </w:rPr>
              <w:t>□无障碍浏览□千人千网</w:t>
            </w:r>
            <w:r w:rsidRPr="001B1F2C">
              <w:rPr>
                <w:rFonts w:ascii="仿宋_GB2312" w:eastAsia="仿宋_GB2312" w:hAnsi="Times New Roman"/>
                <w:sz w:val="24"/>
              </w:rPr>
              <w:t xml:space="preserve"> </w:t>
            </w:r>
          </w:p>
          <w:p w:rsidR="00CB38B9" w:rsidRPr="001B1F2C" w:rsidRDefault="00CB38B9">
            <w:pPr>
              <w:adjustRightInd w:val="0"/>
              <w:snapToGrid w:val="0"/>
              <w:spacing w:line="360" w:lineRule="exact"/>
              <w:rPr>
                <w:rFonts w:ascii="仿宋_GB2312" w:eastAsia="仿宋_GB2312" w:hAnsi="Times New Roman"/>
                <w:sz w:val="24"/>
              </w:rPr>
            </w:pPr>
            <w:r w:rsidRPr="001B1F2C">
              <w:rPr>
                <w:rFonts w:ascii="仿宋_GB2312" w:eastAsia="仿宋_GB2312" w:hAnsi="Times New Roman" w:hint="eastAsia"/>
                <w:sz w:val="24"/>
              </w:rPr>
              <w:t>□其他</w:t>
            </w:r>
            <w:r>
              <w:rPr>
                <w:rFonts w:ascii="微软雅黑" w:eastAsia="微软雅黑" w:hAnsi="微软雅黑" w:cs="微软雅黑"/>
                <w:color w:val="333333"/>
                <w:szCs w:val="21"/>
              </w:rPr>
              <w:t>____________________________________</w:t>
            </w:r>
          </w:p>
        </w:tc>
      </w:tr>
    </w:tbl>
    <w:p w:rsidR="00CB38B9" w:rsidRDefault="00CB38B9">
      <w:pPr>
        <w:tabs>
          <w:tab w:val="left" w:pos="3220"/>
        </w:tabs>
        <w:spacing w:line="640" w:lineRule="exact"/>
        <w:jc w:val="center"/>
        <w:rPr>
          <w:rFonts w:ascii="Times New Roman" w:eastAsia="方正仿宋_GBK" w:hAnsi="Times New Roman"/>
          <w:sz w:val="36"/>
          <w:szCs w:val="36"/>
        </w:rPr>
      </w:pPr>
    </w:p>
    <w:p w:rsidR="00CB38B9" w:rsidRDefault="00CB38B9" w:rsidP="005129F9">
      <w:pPr>
        <w:pStyle w:val="NormalWeb"/>
        <w:spacing w:before="0" w:beforeAutospacing="0" w:after="0" w:afterAutospacing="0"/>
        <w:ind w:firstLineChars="100" w:firstLine="240"/>
        <w:rPr>
          <w:rFonts w:ascii="微软雅黑" w:eastAsia="微软雅黑" w:hAnsi="微软雅黑" w:cs="微软雅黑"/>
          <w:color w:val="333333"/>
        </w:rPr>
      </w:pPr>
      <w:r>
        <w:rPr>
          <w:rFonts w:ascii="微软雅黑" w:eastAsia="微软雅黑" w:hAnsi="微软雅黑" w:cs="微软雅黑" w:hint="eastAsia"/>
          <w:color w:val="333333"/>
        </w:rPr>
        <w:t>单位负责人：</w:t>
      </w:r>
      <w:r>
        <w:rPr>
          <w:rFonts w:ascii="微软雅黑" w:eastAsia="微软雅黑" w:hAnsi="微软雅黑" w:cs="微软雅黑"/>
          <w:color w:val="333333"/>
        </w:rPr>
        <w:t xml:space="preserve"> </w:t>
      </w:r>
      <w:r>
        <w:rPr>
          <w:rFonts w:ascii="微软雅黑" w:eastAsia="微软雅黑" w:hAnsi="微软雅黑" w:cs="微软雅黑" w:hint="eastAsia"/>
          <w:color w:val="333333"/>
        </w:rPr>
        <w:t>徐树生</w:t>
      </w:r>
      <w:r>
        <w:rPr>
          <w:rFonts w:ascii="微软雅黑" w:eastAsia="微软雅黑" w:hAnsi="微软雅黑" w:cs="微软雅黑"/>
          <w:color w:val="333333"/>
        </w:rPr>
        <w:t xml:space="preserve">        </w:t>
      </w:r>
      <w:r>
        <w:rPr>
          <w:rFonts w:ascii="微软雅黑" w:eastAsia="微软雅黑" w:hAnsi="微软雅黑" w:cs="微软雅黑" w:hint="eastAsia"/>
          <w:color w:val="333333"/>
        </w:rPr>
        <w:t>审核人</w:t>
      </w:r>
      <w:r>
        <w:rPr>
          <w:rFonts w:ascii="微软雅黑" w:eastAsia="微软雅黑" w:hAnsi="微软雅黑" w:cs="微软雅黑"/>
          <w:color w:val="333333"/>
        </w:rPr>
        <w:t xml:space="preserve"> : </w:t>
      </w:r>
      <w:r>
        <w:rPr>
          <w:rFonts w:ascii="微软雅黑" w:eastAsia="微软雅黑" w:hAnsi="微软雅黑" w:cs="微软雅黑" w:hint="eastAsia"/>
          <w:color w:val="333333"/>
        </w:rPr>
        <w:t>王立勋</w:t>
      </w:r>
      <w:r>
        <w:rPr>
          <w:rFonts w:ascii="微软雅黑" w:eastAsia="微软雅黑" w:hAnsi="微软雅黑" w:cs="微软雅黑"/>
          <w:color w:val="333333"/>
        </w:rPr>
        <w:t xml:space="preserve">           </w:t>
      </w:r>
      <w:r>
        <w:rPr>
          <w:rFonts w:ascii="微软雅黑" w:eastAsia="微软雅黑" w:hAnsi="微软雅黑" w:cs="微软雅黑" w:hint="eastAsia"/>
          <w:color w:val="333333"/>
        </w:rPr>
        <w:t>填报人：</w:t>
      </w:r>
      <w:r>
        <w:rPr>
          <w:rFonts w:ascii="微软雅黑" w:eastAsia="微软雅黑" w:hAnsi="微软雅黑" w:cs="微软雅黑"/>
          <w:color w:val="333333"/>
        </w:rPr>
        <w:t xml:space="preserve"> </w:t>
      </w:r>
      <w:r>
        <w:rPr>
          <w:rFonts w:ascii="微软雅黑" w:eastAsia="微软雅黑" w:hAnsi="微软雅黑" w:cs="微软雅黑" w:hint="eastAsia"/>
          <w:color w:val="333333"/>
        </w:rPr>
        <w:t>梁栋</w:t>
      </w:r>
    </w:p>
    <w:p w:rsidR="00CB38B9" w:rsidRDefault="00CB38B9">
      <w:pPr>
        <w:pStyle w:val="NormalWeb"/>
        <w:spacing w:before="0" w:beforeAutospacing="0" w:after="0" w:afterAutospacing="0"/>
        <w:jc w:val="center"/>
        <w:rPr>
          <w:rFonts w:ascii="微软雅黑" w:eastAsia="微软雅黑" w:hAnsi="微软雅黑" w:cs="微软雅黑"/>
          <w:color w:val="333333"/>
        </w:rPr>
      </w:pPr>
      <w:r>
        <w:rPr>
          <w:rFonts w:ascii="微软雅黑" w:eastAsia="微软雅黑" w:hAnsi="微软雅黑" w:cs="微软雅黑" w:hint="eastAsia"/>
          <w:color w:val="333333"/>
        </w:rPr>
        <w:t>联系电话：</w:t>
      </w:r>
      <w:r>
        <w:rPr>
          <w:rFonts w:ascii="微软雅黑" w:eastAsia="微软雅黑" w:hAnsi="微软雅黑" w:cs="微软雅黑"/>
          <w:color w:val="333333"/>
        </w:rPr>
        <w:t xml:space="preserve">0566-2037620                   </w:t>
      </w:r>
      <w:r>
        <w:rPr>
          <w:rFonts w:ascii="微软雅黑" w:eastAsia="微软雅黑" w:hAnsi="微软雅黑" w:cs="微软雅黑" w:hint="eastAsia"/>
          <w:color w:val="333333"/>
        </w:rPr>
        <w:t>填报日期：</w:t>
      </w:r>
      <w:r>
        <w:rPr>
          <w:rFonts w:ascii="微软雅黑" w:eastAsia="微软雅黑" w:hAnsi="微软雅黑" w:cs="微软雅黑"/>
          <w:color w:val="333333"/>
        </w:rPr>
        <w:t xml:space="preserve">  2020 </w:t>
      </w:r>
      <w:r>
        <w:rPr>
          <w:rFonts w:ascii="微软雅黑" w:eastAsia="微软雅黑" w:hAnsi="微软雅黑" w:cs="微软雅黑" w:hint="eastAsia"/>
          <w:color w:val="333333"/>
        </w:rPr>
        <w:t>年</w:t>
      </w:r>
      <w:r>
        <w:rPr>
          <w:rFonts w:ascii="微软雅黑" w:eastAsia="微软雅黑" w:hAnsi="微软雅黑" w:cs="微软雅黑"/>
          <w:color w:val="333333"/>
        </w:rPr>
        <w:t xml:space="preserve"> 1</w:t>
      </w:r>
      <w:r>
        <w:rPr>
          <w:rFonts w:ascii="微软雅黑" w:eastAsia="微软雅黑" w:hAnsi="微软雅黑" w:cs="微软雅黑" w:hint="eastAsia"/>
          <w:color w:val="333333"/>
        </w:rPr>
        <w:t>月</w:t>
      </w:r>
      <w:r>
        <w:rPr>
          <w:rFonts w:ascii="微软雅黑" w:eastAsia="微软雅黑" w:hAnsi="微软雅黑" w:cs="微软雅黑"/>
          <w:color w:val="333333"/>
        </w:rPr>
        <w:t>15</w:t>
      </w:r>
      <w:r>
        <w:rPr>
          <w:rFonts w:ascii="微软雅黑" w:eastAsia="微软雅黑" w:hAnsi="微软雅黑" w:cs="微软雅黑" w:hint="eastAsia"/>
          <w:color w:val="333333"/>
        </w:rPr>
        <w:t>日</w:t>
      </w:r>
    </w:p>
    <w:p w:rsidR="00CB38B9" w:rsidRDefault="00CB38B9">
      <w:pPr>
        <w:widowControl/>
        <w:jc w:val="left"/>
      </w:pPr>
    </w:p>
    <w:sectPr w:rsidR="00CB38B9" w:rsidSect="0073471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86" w:bottom="1440" w:left="138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38B9" w:rsidRDefault="00CB38B9" w:rsidP="00734714">
      <w:r>
        <w:separator/>
      </w:r>
    </w:p>
  </w:endnote>
  <w:endnote w:type="continuationSeparator" w:id="0">
    <w:p w:rsidR="00CB38B9" w:rsidRDefault="00CB38B9" w:rsidP="007347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onospace">
    <w:altName w:val="Segoe Print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方正小标宋_GBK">
    <w:altName w:val="微软雅黑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_GBK">
    <w:altName w:val="微软雅黑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Wingdings 2">
    <w:altName w:val="Wingdings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微软雅黑">
    <w:altName w:val="Arial"/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8B9" w:rsidRDefault="00CB38B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8B9" w:rsidRDefault="00CB38B9">
    <w:pPr>
      <w:pStyle w:val="Footer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0;margin-top:0;width:2in;height:2in;z-index:251660288;mso-wrap-style:none;mso-position-horizontal:center;mso-position-horizontal-relative:margin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 filled="f" stroked="f" strokeweight=".5pt">
          <v:textbox style="mso-fit-shape-to-text:t" inset="0,0,0,0">
            <w:txbxContent>
              <w:p w:rsidR="00CB38B9" w:rsidRDefault="00CB38B9">
                <w:pPr>
                  <w:pStyle w:val="Footer"/>
                </w:pPr>
                <w:fldSimple w:instr=" PAGE  \* MERGEFORMAT ">
                  <w:r>
                    <w:rPr>
                      <w:noProof/>
                    </w:rPr>
                    <w:t>3</w:t>
                  </w:r>
                </w:fldSimple>
              </w:p>
            </w:txbxContent>
          </v:textbox>
          <w10:wrap anchorx="margin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8B9" w:rsidRDefault="00CB38B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38B9" w:rsidRDefault="00CB38B9" w:rsidP="00734714">
      <w:r>
        <w:separator/>
      </w:r>
    </w:p>
  </w:footnote>
  <w:footnote w:type="continuationSeparator" w:id="0">
    <w:p w:rsidR="00CB38B9" w:rsidRDefault="00CB38B9" w:rsidP="007347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8B9" w:rsidRDefault="00CB38B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8B9" w:rsidRDefault="00CB38B9" w:rsidP="00AE330A">
    <w:pPr>
      <w:pStyle w:val="Header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8B9" w:rsidRDefault="00CB38B9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496F"/>
    <w:rsid w:val="00023D56"/>
    <w:rsid w:val="00025CCC"/>
    <w:rsid w:val="000D3257"/>
    <w:rsid w:val="000F6E4A"/>
    <w:rsid w:val="0014678C"/>
    <w:rsid w:val="00154F57"/>
    <w:rsid w:val="00160588"/>
    <w:rsid w:val="001842DB"/>
    <w:rsid w:val="001A4C78"/>
    <w:rsid w:val="001A5DCA"/>
    <w:rsid w:val="001B1F2C"/>
    <w:rsid w:val="001B43E2"/>
    <w:rsid w:val="001E2E66"/>
    <w:rsid w:val="00221142"/>
    <w:rsid w:val="002E33FF"/>
    <w:rsid w:val="0030339D"/>
    <w:rsid w:val="0031251A"/>
    <w:rsid w:val="00316F65"/>
    <w:rsid w:val="003409FA"/>
    <w:rsid w:val="003846C0"/>
    <w:rsid w:val="003A765E"/>
    <w:rsid w:val="003C3241"/>
    <w:rsid w:val="003C63B5"/>
    <w:rsid w:val="003E72B6"/>
    <w:rsid w:val="003F7F0A"/>
    <w:rsid w:val="00426DD4"/>
    <w:rsid w:val="0047545E"/>
    <w:rsid w:val="00496FC0"/>
    <w:rsid w:val="004E4C28"/>
    <w:rsid w:val="005129F9"/>
    <w:rsid w:val="00537476"/>
    <w:rsid w:val="005414BF"/>
    <w:rsid w:val="0054496F"/>
    <w:rsid w:val="005624D8"/>
    <w:rsid w:val="005B197E"/>
    <w:rsid w:val="005B6715"/>
    <w:rsid w:val="006005B4"/>
    <w:rsid w:val="0064670C"/>
    <w:rsid w:val="006A7445"/>
    <w:rsid w:val="00726D6B"/>
    <w:rsid w:val="00734714"/>
    <w:rsid w:val="007400F7"/>
    <w:rsid w:val="0076754E"/>
    <w:rsid w:val="007B2D43"/>
    <w:rsid w:val="007B3056"/>
    <w:rsid w:val="008022F3"/>
    <w:rsid w:val="00862EA2"/>
    <w:rsid w:val="008647B3"/>
    <w:rsid w:val="008961A2"/>
    <w:rsid w:val="008C4EF6"/>
    <w:rsid w:val="008E3A1D"/>
    <w:rsid w:val="00915472"/>
    <w:rsid w:val="009804B6"/>
    <w:rsid w:val="009B57F5"/>
    <w:rsid w:val="00A41E7E"/>
    <w:rsid w:val="00A65654"/>
    <w:rsid w:val="00A70BF1"/>
    <w:rsid w:val="00A91A1E"/>
    <w:rsid w:val="00AE330A"/>
    <w:rsid w:val="00B05B5E"/>
    <w:rsid w:val="00B36BCA"/>
    <w:rsid w:val="00B63C2A"/>
    <w:rsid w:val="00B71CD8"/>
    <w:rsid w:val="00B84D87"/>
    <w:rsid w:val="00C01396"/>
    <w:rsid w:val="00C2591B"/>
    <w:rsid w:val="00C32B24"/>
    <w:rsid w:val="00C41185"/>
    <w:rsid w:val="00C41CC1"/>
    <w:rsid w:val="00CB3292"/>
    <w:rsid w:val="00CB38B9"/>
    <w:rsid w:val="00D65E82"/>
    <w:rsid w:val="00D86852"/>
    <w:rsid w:val="00E248D2"/>
    <w:rsid w:val="00E35D54"/>
    <w:rsid w:val="00E47836"/>
    <w:rsid w:val="00FD6546"/>
    <w:rsid w:val="00FE34E3"/>
    <w:rsid w:val="00FE5483"/>
    <w:rsid w:val="017B3A78"/>
    <w:rsid w:val="03CD53D6"/>
    <w:rsid w:val="0B3314E0"/>
    <w:rsid w:val="289D0C25"/>
    <w:rsid w:val="328C698A"/>
    <w:rsid w:val="38B57E67"/>
    <w:rsid w:val="395A3810"/>
    <w:rsid w:val="3E245076"/>
    <w:rsid w:val="3F2855BE"/>
    <w:rsid w:val="42B7027D"/>
    <w:rsid w:val="4D0A7859"/>
    <w:rsid w:val="50FD7412"/>
    <w:rsid w:val="52027574"/>
    <w:rsid w:val="556D22A5"/>
    <w:rsid w:val="578131D3"/>
    <w:rsid w:val="5BF656EE"/>
    <w:rsid w:val="621E2FBF"/>
    <w:rsid w:val="628776BF"/>
    <w:rsid w:val="6BCB78D3"/>
    <w:rsid w:val="7AB614FF"/>
    <w:rsid w:val="7CC82A95"/>
    <w:rsid w:val="7EA9349A"/>
    <w:rsid w:val="7F1847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734714"/>
    <w:pPr>
      <w:widowControl w:val="0"/>
      <w:jc w:val="both"/>
    </w:pPr>
    <w:rPr>
      <w:rFonts w:ascii="Calibri" w:hAnsi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73471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locked/>
    <w:rsid w:val="00734714"/>
    <w:rPr>
      <w:rFonts w:cs="Times New Roman"/>
      <w:sz w:val="18"/>
      <w:szCs w:val="18"/>
    </w:rPr>
  </w:style>
  <w:style w:type="paragraph" w:styleId="Header">
    <w:name w:val="header"/>
    <w:basedOn w:val="Normal"/>
    <w:link w:val="HeaderChar"/>
    <w:uiPriority w:val="99"/>
    <w:rsid w:val="0073471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734714"/>
    <w:rPr>
      <w:rFonts w:cs="Times New Roman"/>
      <w:sz w:val="18"/>
      <w:szCs w:val="18"/>
    </w:rPr>
  </w:style>
  <w:style w:type="paragraph" w:styleId="NormalWeb">
    <w:name w:val="Normal (Web)"/>
    <w:basedOn w:val="Normal"/>
    <w:uiPriority w:val="99"/>
    <w:semiHidden/>
    <w:rsid w:val="00734714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Strong">
    <w:name w:val="Strong"/>
    <w:basedOn w:val="DefaultParagraphFont"/>
    <w:uiPriority w:val="99"/>
    <w:qFormat/>
    <w:rsid w:val="00734714"/>
    <w:rPr>
      <w:rFonts w:cs="Times New Roman"/>
      <w:b/>
    </w:rPr>
  </w:style>
  <w:style w:type="character" w:styleId="FollowedHyperlink">
    <w:name w:val="FollowedHyperlink"/>
    <w:basedOn w:val="DefaultParagraphFont"/>
    <w:uiPriority w:val="99"/>
    <w:semiHidden/>
    <w:rsid w:val="00734714"/>
    <w:rPr>
      <w:rFonts w:cs="Times New Roman"/>
      <w:color w:val="954F72"/>
      <w:u w:val="single"/>
    </w:rPr>
  </w:style>
  <w:style w:type="character" w:styleId="HTMLDefinition">
    <w:name w:val="HTML Definition"/>
    <w:basedOn w:val="DefaultParagraphFont"/>
    <w:uiPriority w:val="99"/>
    <w:semiHidden/>
    <w:rsid w:val="00734714"/>
    <w:rPr>
      <w:rFonts w:cs="Times New Roman"/>
      <w:i/>
    </w:rPr>
  </w:style>
  <w:style w:type="character" w:styleId="HTMLAcronym">
    <w:name w:val="HTML Acronym"/>
    <w:basedOn w:val="DefaultParagraphFont"/>
    <w:uiPriority w:val="99"/>
    <w:semiHidden/>
    <w:rsid w:val="00734714"/>
    <w:rPr>
      <w:rFonts w:cs="Times New Roman"/>
    </w:rPr>
  </w:style>
  <w:style w:type="character" w:styleId="Hyperlink">
    <w:name w:val="Hyperlink"/>
    <w:basedOn w:val="DefaultParagraphFont"/>
    <w:uiPriority w:val="99"/>
    <w:rsid w:val="00734714"/>
    <w:rPr>
      <w:rFonts w:cs="Times New Roman"/>
      <w:color w:val="0563C1"/>
      <w:u w:val="single"/>
    </w:rPr>
  </w:style>
  <w:style w:type="character" w:styleId="HTMLCode">
    <w:name w:val="HTML Code"/>
    <w:basedOn w:val="DefaultParagraphFont"/>
    <w:uiPriority w:val="99"/>
    <w:semiHidden/>
    <w:rsid w:val="00734714"/>
    <w:rPr>
      <w:rFonts w:ascii="monospace" w:hAnsi="monospace" w:cs="monospace"/>
      <w:sz w:val="21"/>
      <w:szCs w:val="21"/>
    </w:rPr>
  </w:style>
  <w:style w:type="character" w:styleId="HTMLKeyboard">
    <w:name w:val="HTML Keyboard"/>
    <w:basedOn w:val="DefaultParagraphFont"/>
    <w:uiPriority w:val="99"/>
    <w:semiHidden/>
    <w:rsid w:val="00734714"/>
    <w:rPr>
      <w:rFonts w:ascii="monospace" w:hAnsi="monospace" w:cs="monospace"/>
      <w:sz w:val="21"/>
      <w:szCs w:val="21"/>
    </w:rPr>
  </w:style>
  <w:style w:type="character" w:styleId="HTMLSample">
    <w:name w:val="HTML Sample"/>
    <w:basedOn w:val="DefaultParagraphFont"/>
    <w:uiPriority w:val="99"/>
    <w:semiHidden/>
    <w:rsid w:val="00734714"/>
    <w:rPr>
      <w:rFonts w:ascii="monospace" w:hAnsi="monospace" w:cs="monospace"/>
      <w:sz w:val="21"/>
      <w:szCs w:val="21"/>
    </w:rPr>
  </w:style>
  <w:style w:type="table" w:styleId="TableGrid">
    <w:name w:val="Table Grid"/>
    <w:basedOn w:val="TableNormal"/>
    <w:uiPriority w:val="99"/>
    <w:rsid w:val="00734714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over27">
    <w:name w:val="hover27"/>
    <w:basedOn w:val="DefaultParagraphFont"/>
    <w:uiPriority w:val="99"/>
    <w:rsid w:val="00734714"/>
    <w:rPr>
      <w:rFonts w:cs="Times New Roman"/>
      <w:color w:val="000000"/>
      <w:shd w:val="clear" w:color="auto" w:fill="FFFFFF"/>
    </w:rPr>
  </w:style>
  <w:style w:type="character" w:customStyle="1" w:styleId="layui-layer-tabnow">
    <w:name w:val="layui-layer-tabnow"/>
    <w:basedOn w:val="DefaultParagraphFont"/>
    <w:uiPriority w:val="99"/>
    <w:rsid w:val="00734714"/>
    <w:rPr>
      <w:rFonts w:cs="Times New Roman"/>
      <w:bdr w:val="single" w:sz="6" w:space="0" w:color="CCCCCC"/>
      <w:shd w:val="clear" w:color="auto" w:fill="FFFFFF"/>
    </w:rPr>
  </w:style>
  <w:style w:type="character" w:customStyle="1" w:styleId="first-child">
    <w:name w:val="first-child"/>
    <w:basedOn w:val="DefaultParagraphFont"/>
    <w:uiPriority w:val="99"/>
    <w:rsid w:val="00734714"/>
    <w:rPr>
      <w:rFonts w:cs="Times New Roman"/>
    </w:rPr>
  </w:style>
  <w:style w:type="character" w:customStyle="1" w:styleId="wx-space">
    <w:name w:val="wx-space"/>
    <w:basedOn w:val="DefaultParagraphFont"/>
    <w:uiPriority w:val="99"/>
    <w:rsid w:val="00734714"/>
    <w:rPr>
      <w:rFonts w:cs="Times New Roman"/>
    </w:rPr>
  </w:style>
  <w:style w:type="character" w:customStyle="1" w:styleId="wx-space1">
    <w:name w:val="wx-space1"/>
    <w:basedOn w:val="DefaultParagraphFont"/>
    <w:uiPriority w:val="99"/>
    <w:rsid w:val="00734714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74</TotalTime>
  <Pages>3</Pages>
  <Words>192</Words>
  <Characters>1099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池州市财政局政府网站工作年度报表</dc:title>
  <dc:subject/>
  <dc:creator>thtfpc</dc:creator>
  <cp:keywords/>
  <dc:description/>
  <cp:lastModifiedBy>gyb1</cp:lastModifiedBy>
  <cp:revision>23</cp:revision>
  <dcterms:created xsi:type="dcterms:W3CDTF">2020-01-15T02:48:00Z</dcterms:created>
  <dcterms:modified xsi:type="dcterms:W3CDTF">2020-01-16T00:30:00Z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2052-10.8.2.7119</vt:lpwstr>
  </property>
</Properties>
</file>